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комиссии</w:t>
      </w:r>
    </w:p>
    <w:p>
      <w:pPr>
        <w:pStyle w:val="FirstParagraph"/>
      </w:pPr>
      <w:r>
        <w:t xml:space="preserve">Комитент: ______________________________</w:t>
      </w:r>
    </w:p>
    <w:p>
      <w:pPr>
        <w:pStyle w:val="BodyText"/>
      </w:pPr>
      <w:r>
        <w:t xml:space="preserve">ИНН, ОГРН ______________________________</w:t>
      </w:r>
    </w:p>
    <w:p>
      <w:pPr>
        <w:pStyle w:val="BodyText"/>
      </w:pPr>
      <w:r>
        <w:t xml:space="preserve">в лице ______________________________</w:t>
      </w:r>
    </w:p>
    <w:p>
      <w:pPr>
        <w:pStyle w:val="BodyText"/>
      </w:pPr>
      <w:r>
        <w:t xml:space="preserve">Комиссионер: ______________________________</w:t>
      </w:r>
    </w:p>
    <w:p>
      <w:pPr>
        <w:pStyle w:val="BodyText"/>
      </w:pPr>
      <w:r>
        <w:t xml:space="preserve">ИНН, ОГРН ______________________________</w:t>
      </w:r>
    </w:p>
    <w:p>
      <w:pPr>
        <w:pStyle w:val="BodyText"/>
      </w:pPr>
      <w:r>
        <w:t xml:space="preserve">в лице ______________________________</w:t>
      </w:r>
    </w:p>
    <w:bookmarkStart w:id="10" w:name="договор-комиссии"/>
    <w:p>
      <w:pPr>
        <w:pStyle w:val="Heading1"/>
      </w:pPr>
      <w:r>
        <w:t xml:space="preserve">Договор комиссии</w:t>
      </w:r>
    </w:p>
    <w:bookmarkStart w:id="9" w:name="на-реализацию-товара"/>
    <w:p>
      <w:pPr>
        <w:pStyle w:val="Heading2"/>
      </w:pPr>
      <w:r>
        <w:t xml:space="preserve">на реализацию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минимальная цена продажи: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Вознаграждение: ______________________________ % от цены продажи</w:t>
      </w:r>
    </w:p>
    <w:p>
      <w:pPr>
        <w:pStyle w:val="BodyText"/>
      </w:pPr>
      <w:r>
        <w:t xml:space="preserve">4. Отчёт и расчёты: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Комитент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Комиссионер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</dc:title>
  <dc:creator/>
  <dc:language>ru</dc:language>
  <cp:keywords/>
  <dcterms:created xsi:type="dcterms:W3CDTF">2026-10-28T22:22:26Z</dcterms:created>
  <dcterms:modified xsi:type="dcterms:W3CDTF">2026-10-28T22:22:26Z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