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коммерческой концессии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Правообладатель: ______________________________________________</w:t>
      </w:r>
    </w:p>
    <w:p>
      <w:pPr>
        <w:pStyle w:val="BodyText"/>
      </w:pPr>
      <w:r>
        <w:t xml:space="preserve">Пользователь: __________________________________________________</w:t>
      </w:r>
    </w:p>
    <w:p>
      <w:pPr>
        <w:pStyle w:val="BodyText"/>
      </w:pPr>
      <w:r>
        <w:t xml:space="preserve">______________________________________________________________</w:t>
      </w:r>
    </w:p>
    <w:bookmarkStart w:id="10" w:name="договор-коммерческой-концессии"/>
    <w:p>
      <w:pPr>
        <w:pStyle w:val="Heading1"/>
      </w:pPr>
      <w:r>
        <w:t xml:space="preserve">Договор коммерческой концессии</w:t>
      </w:r>
    </w:p>
    <w:bookmarkStart w:id="9" w:name="X41a2094438c40914d1d468e36eb93cd0b1f928f"/>
    <w:p>
      <w:pPr>
        <w:pStyle w:val="Heading2"/>
      </w:pPr>
      <w:r>
        <w:t xml:space="preserve">о предоставлении права использовать комплекс исключительных прав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</w:t>
      </w:r>
    </w:p>
    <w:p>
      <w:pPr>
        <w:pStyle w:val="BodyText"/>
      </w:pPr>
      <w:r>
        <w:t xml:space="preserve">2. Объём использования: _________________________________________</w:t>
      </w:r>
    </w:p>
    <w:p>
      <w:pPr>
        <w:pStyle w:val="BodyText"/>
      </w:pPr>
      <w:r>
        <w:t xml:space="preserve">3. Вознаграждение: _____________________________________________</w:t>
      </w:r>
    </w:p>
    <w:p>
      <w:pPr>
        <w:pStyle w:val="BodyText"/>
      </w:pPr>
      <w:r>
        <w:t xml:space="preserve">4. Контроль качества: __________________________________________</w:t>
      </w:r>
    </w:p>
    <w:p>
      <w:pPr>
        <w:pStyle w:val="BodyText"/>
      </w:pPr>
      <w:r>
        <w:t xml:space="preserve">5. Регистрация: ________________________________________________</w:t>
      </w:r>
    </w:p>
    <w:p>
      <w:pPr>
        <w:pStyle w:val="BodyText"/>
      </w:pPr>
      <w:r>
        <w:t xml:space="preserve">6. Срок действия: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</dc:title>
  <dc:creator/>
  <dc:language>ru</dc:language>
  <cp:keywords/>
  <dcterms:created xsi:type="dcterms:W3CDTF">2026-11-03T20:32:09Z</dcterms:created>
  <dcterms:modified xsi:type="dcterms:W3CDTF">2026-11-03T20:32:09Z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