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ИНН, адрес: ____________________________</w:t>
      </w:r>
    </w:p>
    <w:p>
      <w:pPr>
        <w:pStyle w:val="BodyText"/>
      </w:pPr>
      <w:r>
        <w:t xml:space="preserve">и гражданин ______________________________</w:t>
      </w:r>
    </w:p>
    <w:p>
      <w:pPr>
        <w:pStyle w:val="BodyText"/>
      </w:pPr>
      <w:r>
        <w:t xml:space="preserve">паспорт: ________________________________</w:t>
      </w:r>
    </w:p>
    <w:p>
      <w:pPr>
        <w:pStyle w:val="BodyText"/>
      </w:pPr>
      <w:r>
        <w:t xml:space="preserve">адрес: __________________________________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d3d832fc451aea38c56876c954c027e43135676"/>
    <w:p>
      <w:pPr>
        <w:pStyle w:val="Heading2"/>
      </w:pPr>
      <w:r>
        <w:t xml:space="preserve">на оказание услуг по продаже товаров в магазине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Объём и порядок оказания услуг: 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 и порядок сдачи: 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Цена и порядок оплаты: 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Самостоятельность Исполнителя: 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и расторжение: 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2026-11-07T20:34:11Z</dcterms:created>
  <dcterms:modified xsi:type="dcterms:W3CDTF">2026-11-07T20:34:11Z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