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аренды транспортного средства с экипажем</w:t>
      </w:r>
    </w:p>
    <w:p>
      <w:pPr>
        <w:pStyle w:val="FirstParagraph"/>
      </w:pPr>
      <w:r>
        <w:t xml:space="preserve">Арендодатель: ______________________________________________</w:t>
      </w:r>
    </w:p>
    <w:p>
      <w:pPr>
        <w:pStyle w:val="BodyText"/>
      </w:pPr>
      <w:r>
        <w:t xml:space="preserve">Арендатор: _________________________________________________</w:t>
      </w:r>
    </w:p>
    <w:p>
      <w:pPr>
        <w:pStyle w:val="BodyText"/>
      </w:pPr>
      <w:r>
        <w:t xml:space="preserve">___________________________________________________________</w:t>
      </w:r>
    </w:p>
    <w:bookmarkStart w:id="10" w:name="X9f692e4f6309cf28dd44173cbb9971b466038b6"/>
    <w:p>
      <w:pPr>
        <w:pStyle w:val="Heading1"/>
      </w:pPr>
      <w:r>
        <w:t xml:space="preserve">Договор аренды транспортного средства с экипажем</w:t>
      </w:r>
    </w:p>
    <w:bookmarkStart w:id="9" w:name="X7956e5995955296d7545d942e5e594cf3525e04"/>
    <w:p>
      <w:pPr>
        <w:pStyle w:val="Heading2"/>
      </w:pPr>
      <w:r>
        <w:t xml:space="preserve">№ 7/А об аренде грузового автомобиля с водителем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1. Предмет договора: _______________________________________________________________________________________________________________________________________________________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2. Экипаж и его обязанности: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3. Расходы, ремонт и страхование: 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4. Арендная плата и порядок расчётов: 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5. Срок договора и передача автомобиля: 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6. Ответственность сторон: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7. Заключительные положения: ______________________________________________________________________________________________________________________________________________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Арендодатель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Арендатор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аренды транспортного средства с экипажем</dc:title>
  <dc:creator/>
  <dc:language>ru</dc:language>
  <cp:keywords/>
  <dcterms:created xsi:type="dcterms:W3CDTF">2026-10-30T21:47:04Z</dcterms:created>
  <dcterms:modified xsi:type="dcterms:W3CDTF">2026-10-30T21:47:04Z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