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с экипажем</w:t>
      </w:r>
    </w:p>
    <w:p>
      <w:pPr>
        <w:pStyle w:val="FirstParagraph"/>
      </w:pPr>
      <w:r>
        <w:t xml:space="preserve">Арендодатель: ______________________________, в лице ______________________________, действующего на основании ____________________,</w:t>
      </w:r>
    </w:p>
    <w:p>
      <w:pPr>
        <w:pStyle w:val="BodyText"/>
      </w:pPr>
      <w:r>
        <w:t xml:space="preserve">Арендатор: ______________________________, в лице ______________________________, действующего на основании 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9f692e4f6309cf28dd44173cbb9971b466038b6"/>
    <w:p>
      <w:pPr>
        <w:pStyle w:val="Heading1"/>
      </w:pPr>
      <w:r>
        <w:t xml:space="preserve">Договор аренды транспортного средства с экипажем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транспортное средство с экипажем: ________________________________________, государственный регистрационный знак ______________, VIN ______________, а также оказывает услуги по управлению им и его технической эксплуатации.</w:t>
      </w:r>
    </w:p>
    <w:p>
      <w:pPr>
        <w:pStyle w:val="BodyText"/>
      </w:pPr>
      <w:r>
        <w:t xml:space="preserve">2. Срок аренды — с «___» __________ 20__ г. по «___» __________ 20__ г. Место передачи — ______________________________________.</w:t>
      </w:r>
    </w:p>
    <w:p>
      <w:pPr>
        <w:pStyle w:val="BodyText"/>
      </w:pPr>
      <w:r>
        <w:t xml:space="preserve">3. Арендная плата — __________ рублей в месяц за машину вместе с работой водителя. Плата вносится не позднее «___» числа оплачиваемого месяца.</w:t>
      </w:r>
    </w:p>
    <w:p>
      <w:pPr>
        <w:pStyle w:val="BodyText"/>
      </w:pPr>
      <w:r>
        <w:t xml:space="preserve">4. Экипаж. Управление машиной и её техническую эксплуатацию обеспечивает Арендодатель своими работниками. Водитель — ______________________________, водительское удостоверение ______________. Экипаж подчиняется распоряжениям Арендатора по вопросам использования машины, если они не касаются управления и безопасности движения.</w:t>
      </w:r>
    </w:p>
    <w:p>
      <w:pPr>
        <w:pStyle w:val="BodyText"/>
      </w:pPr>
      <w:r>
        <w:t xml:space="preserve">5. Расходы. Арендатор оплачивает ______________________________________. Арендодатель несёт расходы на ______________________________________.</w:t>
      </w:r>
    </w:p>
    <w:p>
      <w:pPr>
        <w:pStyle w:val="BodyText"/>
      </w:pPr>
      <w:r>
        <w:t xml:space="preserve">6. Ответственность. За вред, причинённый машиной третьим лицам во время аренды, отвечает ______________________. Если вред возник по вине ______________________, ______________________ возмещает ______________________ убытки.</w:t>
      </w:r>
    </w:p>
    <w:p>
      <w:pPr>
        <w:pStyle w:val="BodyText"/>
      </w:pPr>
      <w:r>
        <w:t xml:space="preserve">7. Ремонт. Текущий и капитальный ремонт машины ______________________ делает за свой счёт. Если машина сломалась не по вине ______________________ и не может работать, арендная плата за эти дни ______________________.</w:t>
      </w:r>
    </w:p>
    <w:p>
      <w:pPr>
        <w:pStyle w:val="BodyText"/>
      </w:pPr>
      <w:r>
        <w:t xml:space="preserve">8. Возврат. Арендатор возвращает машину в состоянии ______________________ по акту приёма-передачи.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</dc:title>
  <dc:creator/>
  <dc:language>ru</dc:language>
  <cp:keywords/>
  <dcterms:created xsi:type="dcterms:W3CDTF">2026-11-01T20:31:35Z</dcterms:created>
  <dcterms:modified xsi:type="dcterms:W3CDTF">2026-11-01T20:31:35Z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