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оборудования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Арендатор: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аренды-оборудования"/>
    <w:p>
      <w:pPr>
        <w:pStyle w:val="Heading1"/>
      </w:pPr>
      <w:r>
        <w:t xml:space="preserve">Договор аренды оборудования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1.1. Арендодатель передаёт Арендатору во временное владение и пользование ________________________________ (наименование, марка, модель, заводской и инвентарный номер, год выпуска), а Арендатор принимает его и платит арендную плату.</w:t>
      </w:r>
    </w:p>
    <w:p>
      <w:pPr>
        <w:pStyle w:val="BodyText"/>
      </w:pPr>
      <w:r>
        <w:t xml:space="preserve">1.2. Оборудование передаётся вместе с ________________________________.</w:t>
      </w:r>
    </w:p>
    <w:p>
      <w:pPr>
        <w:pStyle w:val="BodyText"/>
      </w:pPr>
      <w:r>
        <w:t xml:space="preserve">1.3. Оборудование используется Арендатором для ____________________.</w:t>
      </w:r>
    </w:p>
    <w:p>
      <w:pPr>
        <w:pStyle w:val="BodyText"/>
      </w:pPr>
      <w:r>
        <w:t xml:space="preserve">2.1. Срок аренды — с «___» __________ 20__ г. по «___» __________ 20__ г.</w:t>
      </w:r>
    </w:p>
    <w:p>
      <w:pPr>
        <w:pStyle w:val="BodyText"/>
      </w:pPr>
      <w:r>
        <w:t xml:space="preserve">3.1. Арендная плата — ____________ рублей в месяц, ____________________.</w:t>
      </w:r>
    </w:p>
    <w:p>
      <w:pPr>
        <w:pStyle w:val="BodyText"/>
      </w:pPr>
      <w:r>
        <w:t xml:space="preserve">3.2. Плата вносится не позднее ___ числа оплачиваемого месяца ____________________.</w:t>
      </w:r>
    </w:p>
    <w:p>
      <w:pPr>
        <w:pStyle w:val="BodyText"/>
      </w:pPr>
      <w:r>
        <w:t xml:space="preserve">4.1. Текущий ремонт и расходные материалы — за счёт ____________________, капитальный ремонт — за счёт ____________________.</w:t>
      </w:r>
    </w:p>
    <w:p>
      <w:pPr>
        <w:pStyle w:val="BodyText"/>
      </w:pPr>
      <w:r>
        <w:t xml:space="preserve">5.1. Оборудование передаётся по акту приёма-передачи в течение ___ рабочих дней с даты подписания договора, возвращается по акту возврата в состоянии ____________________.</w:t>
      </w:r>
    </w:p>
    <w:p>
      <w:pPr>
        <w:pStyle w:val="BodyText"/>
      </w:pPr>
      <w:r>
        <w:t xml:space="preserve">6.1. За просрочку арендной платы Арендатор платит пени в размере ____ % от суммы долга за каждый день просрочки.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</dc:title>
  <dc:creator/>
  <dc:language>ru</dc:language>
  <cp:keywords/>
  <dcterms:created xsi:type="dcterms:W3CDTF">2026-10-28T22:22:09Z</dcterms:created>
  <dcterms:modified xsi:type="dcterms:W3CDTF">2026-10-28T22:22:09Z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