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транспортного средства без экипажа</w:t>
      </w:r>
    </w:p>
    <w:p>
      <w:pPr>
        <w:pStyle w:val="FirstParagraph"/>
      </w:pPr>
      <w:r>
        <w:t xml:space="preserve">Арендатор: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и __________________________________________</w:t>
      </w:r>
    </w:p>
    <w:p>
      <w:pPr>
        <w:pStyle w:val="BodyText"/>
      </w:pPr>
      <w:r>
        <w:t xml:space="preserve">паспорт _____________________________________</w:t>
      </w:r>
    </w:p>
    <w:bookmarkStart w:id="10" w:name="Xbf3dc8e3eb5196532a41148858b8fe4e1f22d43"/>
    <w:p>
      <w:pPr>
        <w:pStyle w:val="Heading1"/>
      </w:pPr>
      <w:r>
        <w:t xml:space="preserve">Договор аренды транспортного средства без экипажа</w:t>
      </w:r>
    </w:p>
    <w:bookmarkStart w:id="9" w:name="с-работником-организации"/>
    <w:p>
      <w:pPr>
        <w:pStyle w:val="Heading2"/>
      </w:pPr>
      <w:r>
        <w:t xml:space="preserve">с работником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Арендная плата: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Распределение расходов: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расчётов и связь с трудовым договором: 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</dc:title>
  <dc:creator/>
  <dc:language>ru</dc:language>
  <cp:keywords/>
  <dcterms:created xsi:type="dcterms:W3CDTF">2026-11-05T20:30:49Z</dcterms:created>
  <dcterms:modified xsi:type="dcterms:W3CDTF">2026-11-05T20:30:49Z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