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Дилерский договор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Дилер: __________________________________</w:t>
      </w:r>
    </w:p>
    <w:p>
      <w:pPr>
        <w:pStyle w:val="BodyText"/>
      </w:pPr>
      <w:r>
        <w:t xml:space="preserve">__________________________________________</w:t>
      </w:r>
    </w:p>
    <w:bookmarkStart w:id="10" w:name="дилерский-договор"/>
    <w:p>
      <w:pPr>
        <w:pStyle w:val="Heading1"/>
      </w:pPr>
      <w:r>
        <w:t xml:space="preserve">Дилерский договор</w:t>
      </w:r>
    </w:p>
    <w:bookmarkStart w:id="9" w:name="Xb5ec420dedfbd68cd746c64f0995ffcb39d912b"/>
    <w:p>
      <w:pPr>
        <w:pStyle w:val="Heading2"/>
      </w:pPr>
      <w:r>
        <w:t xml:space="preserve">о продаже и продвижении товара на территории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Цены и скидки: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Объём закупок: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Отчётность: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Маркетинг: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Срок и расторжение: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Прочие условия: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Дилер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Дилерский договор</dc:title>
  <dc:creator/>
  <dc:language>ru</dc:language>
  <cp:keywords/>
  <dcterms:created xsi:type="dcterms:W3CDTF">2026-10-28T22:22:06Z</dcterms:created>
  <dcterms:modified xsi:type="dcterms:W3CDTF">2026-10-28T22:22:06Z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