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переработку давальческого сырья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Переработчик: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00f10cedb8d28036be0689536fcb0d012d16f51"/>
    <w:p>
      <w:pPr>
        <w:pStyle w:val="Heading1"/>
      </w:pPr>
      <w:r>
        <w:t xml:space="preserve">Договор на переработку давальческого сырья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Передача сырья: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Отчёт переработчика: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Срок действия: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Переработчик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переработку давальческого сырья</dc:title>
  <dc:creator/>
  <dc:language>ru</dc:language>
  <cp:keywords/>
  <dcterms:created xsi:type="dcterms:W3CDTF">2026-11-01T20:31:25Z</dcterms:created>
  <dcterms:modified xsi:type="dcterms:W3CDTF">2026-11-01T20:31:25Z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