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Обходной лист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Фамилия, имя, отчество: _______________________</w:t>
      </w:r>
    </w:p>
    <w:p>
      <w:pPr>
        <w:pStyle w:val="BodyText"/>
      </w:pPr>
      <w:r>
        <w:t xml:space="preserve">Должность: ____________________________________</w:t>
      </w:r>
    </w:p>
    <w:p>
      <w:pPr>
        <w:pStyle w:val="BodyText"/>
      </w:pPr>
      <w:r>
        <w:t xml:space="preserve">Дата приёма: __________________________________</w:t>
      </w:r>
    </w:p>
    <w:p>
      <w:pPr>
        <w:pStyle w:val="BodyText"/>
      </w:pPr>
      <w:r>
        <w:t xml:space="preserve">Дата увольнения: ______________________________</w:t>
      </w:r>
    </w:p>
    <w:bookmarkStart w:id="10" w:name="обходной-лист"/>
    <w:p>
      <w:pPr>
        <w:pStyle w:val="Heading1"/>
      </w:pPr>
      <w:r>
        <w:t xml:space="preserve">Обходной лист</w:t>
      </w:r>
    </w:p>
    <w:bookmarkStart w:id="9" w:name="при-увольнении"/>
    <w:p>
      <w:pPr>
        <w:pStyle w:val="Heading2"/>
      </w:pPr>
      <w:r>
        <w:t xml:space="preserve">при увольнении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материальные ценности и документы, выданные мне для работы: ________________________________________________________________________________</w:t>
      </w:r>
    </w:p>
    <w:p>
      <w:pPr>
        <w:pStyle w:val="BodyText"/>
      </w:pPr>
      <w:r>
        <w:t xml:space="preserve">Что сдано: ______________________________________________________________</w:t>
      </w:r>
    </w:p>
    <w:p>
      <w:pPr>
        <w:pStyle w:val="BodyText"/>
      </w:pPr>
      <w:r>
        <w:t xml:space="preserve">Отметки подразделений: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Бухгалтерия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Обходной лист</dc:title>
  <dc:creator/>
  <dc:language>ru</dc:language>
  <cp:keywords/>
  <dcterms:created xsi:type="dcterms:W3CDTF">2026-11-01T20:31:23Z</dcterms:created>
  <dcterms:modified xsi:type="dcterms:W3CDTF">2026-11-01T20:31:23Z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