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отпуск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-на-отпуск"/>
    <w:p>
      <w:pPr>
        <w:pStyle w:val="Heading1"/>
      </w:pPr>
      <w:r>
        <w:t xml:space="preserve">Заявление на отпуск</w:t>
      </w:r>
    </w:p>
    <w:bookmarkStart w:id="9" w:name="X731433509e2baa3b53495e1d35a11b615942289"/>
    <w:p>
      <w:pPr>
        <w:pStyle w:val="Heading2"/>
      </w:pPr>
      <w:r>
        <w:t xml:space="preserve">о предоставлении ежегодного оплачиваемого отпуска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Прошу предоставить мне ежегодный оплачиваемый отпуск с 1 декабря 2026 года на 14 календарных дней. Право на отпуск за первый год работы возникло 1 марта 2026 года, отпуск за второй год работы ещё не использован.</w:t>
      </w:r>
    </w:p>
    <w:p>
      <w:pPr>
        <w:pStyle w:val="BodyText"/>
      </w:pPr>
      <w:r>
        <w:t xml:space="preserve">Отпускные прошу перечислить на банковскую карту.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</dc:title>
  <dc:creator/>
  <dc:language>ru</dc:language>
  <cp:keywords/>
  <dcterms:created xsi:type="dcterms:W3CDTF">2026-11-05T20:30:43Z</dcterms:created>
  <dcterms:modified xsi:type="dcterms:W3CDTF">2026-11-05T20:30:43Z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