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по ОКПО 16035711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28 декабря 2026 г. № 10</w:t>
      </w:r>
    </w:p>
    <w:p>
      <w:pPr>
        <w:pStyle w:val="BodyText"/>
      </w:pPr>
      <w:r>
        <w:t xml:space="preserve">УТВЕРЖДЕНО приказом ООО «Ромашка» от 28 декабря 2026 г. № 48. Штат в количестве 12 единиц.</w:t>
      </w:r>
    </w:p>
    <w:p>
      <w:pPr>
        <w:pStyle w:val="BodyText"/>
      </w:pPr>
      <w:r>
        <w:t xml:space="preserve">Структурное подразделение: отдел продаж. Должность: менеджер по продажам. Количество штатных единиц: 2. Оклад: 80 000 ₽. Надбавки: 10 000 ₽. Всего в месяц: 180 000 ₽.</w:t>
      </w:r>
    </w:p>
    <w:p>
      <w:pPr>
        <w:pStyle w:val="BodyText"/>
      </w:pPr>
      <w:r>
        <w:t xml:space="preserve">Структурное подразделение: бухгалтерия. Должность: бухгалтер. Количество штатных единиц: 0,5. Оклад: 60 000 ₽. Всего в месяц: 30 000 ₽.</w:t>
      </w:r>
    </w:p>
    <w:p>
      <w:pPr>
        <w:pStyle w:val="BodyText"/>
      </w:pPr>
      <w:r>
        <w:t xml:space="preserve">Итого по документу: 12 единиц, фонд оплаты труда 940 000 ₽ в месяц.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Е. В. Васильева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Ю. В. Серебрякова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2026-10-30T21:46:42Z</dcterms:created>
  <dcterms:modified xsi:type="dcterms:W3CDTF">2026-10-30T21:46:42Z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