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Предписание № 7</w:t>
      </w:r>
    </w:p>
    <w:p>
      <w:pPr>
        <w:pStyle w:val="FirstParagraph"/>
      </w:pPr>
      <w:r>
        <w:t xml:space="preserve">ООО «Стройконтроль»</w:t>
      </w:r>
    </w:p>
    <w:p>
      <w:pPr>
        <w:pStyle w:val="BodyText"/>
      </w:pPr>
      <w:r>
        <w:t xml:space="preserve">Заказчик: ООО «Инвест-Строй»</w:t>
      </w:r>
    </w:p>
    <w:p>
      <w:pPr>
        <w:pStyle w:val="BodyText"/>
      </w:pPr>
      <w:r>
        <w:t xml:space="preserve">Подрядчик: ООО «Монолит-М»</w:t>
      </w:r>
    </w:p>
    <w:p>
      <w:pPr>
        <w:pStyle w:val="BodyText"/>
      </w:pPr>
      <w:r>
        <w:t xml:space="preserve">Объект: жилой дом по адресу: г. Москва, ул. Строителей, д. 15</w:t>
      </w:r>
    </w:p>
    <w:bookmarkStart w:id="10" w:name="предписание-7"/>
    <w:p>
      <w:pPr>
        <w:pStyle w:val="Heading1"/>
      </w:pPr>
      <w:r>
        <w:t xml:space="preserve">Предписание № 7</w:t>
      </w:r>
    </w:p>
    <w:bookmarkStart w:id="9" w:name="Xcf9890e66fa04c584c2e1020a3ed0ebfdee1c55"/>
    <w:p>
      <w:pPr>
        <w:pStyle w:val="Heading2"/>
      </w:pPr>
      <w:r>
        <w:t xml:space="preserve">о приостановке работ по результатам строительного контроля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ходе проведения строительного контроля 16 ноября 2026 г. выявлены нарушения при устройстве монолитных железобетонных стен на отметке +3,600:</w:t>
      </w:r>
    </w:p>
    <w:p>
      <w:pPr>
        <w:pStyle w:val="BodyText"/>
      </w:pPr>
      <w:r>
        <w:t xml:space="preserve">1. Класс бетона в конструкциях не соответствует проекту — применён бетон B20 вместо B25 (акт отбора проб № 12 от 15.11.2026).</w:t>
      </w:r>
      <w:r>
        <w:t xml:space="preserve"> </w:t>
      </w:r>
      <w:r>
        <w:t xml:space="preserve">2. Армирование стен выполнено с отклонением от рабочей документации: шаг вертикальных стержней 250 мм вместо 200 мм (лист 12, спецификация).</w:t>
      </w:r>
      <w:r>
        <w:t xml:space="preserve"> </w:t>
      </w:r>
      <w:r>
        <w:t xml:space="preserve">3. Отсутствует акт освидетельствования скрытых работ на армирование захватки № 3.</w:t>
      </w:r>
    </w:p>
    <w:p>
      <w:pPr>
        <w:pStyle w:val="BodyText"/>
      </w:pPr>
      <w:r>
        <w:t xml:space="preserve">На основании договора строительного подряда № 45/2026 от 10.02.2026 и в соответствии с требованиями проектной документации предписываю:</w:t>
      </w:r>
    </w:p>
    <w:p>
      <w:pPr>
        <w:pStyle w:val="BodyText"/>
      </w:pPr>
      <w:r>
        <w:t xml:space="preserve">1. Приостановить производство работ по устройству монолитных стен на захватке № 3 до устранения нарушений.</w:t>
      </w:r>
      <w:r>
        <w:t xml:space="preserve"> </w:t>
      </w:r>
      <w:r>
        <w:t xml:space="preserve">2. Устранить нарушения: демонтировать бетон, не соответствующий проекту, и забетонировать конструкции бетоном класса B25; привести шаг арматуры в соответствие с рабочей документацией; оформить акт освидетельствования скрытых работ.</w:t>
      </w:r>
      <w:r>
        <w:t xml:space="preserve"> </w:t>
      </w:r>
      <w:r>
        <w:t xml:space="preserve">3. Представить план мероприятий по устранению нарушений по пунктам 1–3 в срок до 18.11.2026.</w:t>
      </w:r>
      <w:r>
        <w:t xml:space="preserve"> </w:t>
      </w:r>
      <w:r>
        <w:t xml:space="preserve">4. Лиц, допустивших нарушения, отстранить от работ и направить на внеочередную проверку знаний.</w:t>
      </w:r>
      <w:r>
        <w:t xml:space="preserve"> </w:t>
      </w:r>
      <w:r>
        <w:t xml:space="preserve">5. Письменно известить о выполнении предписания в срок до 25.11.2026.</w:t>
      </w:r>
    </w:p>
    <w:p>
      <w:pPr>
        <w:pStyle w:val="BodyText"/>
      </w:pPr>
      <w:r>
        <w:t xml:space="preserve">Контроль за устранением нарушений возложить на начальника участка строительного контроля А. В. Смирнова.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Предписание составил</w:t>
            </w:r>
          </w:p>
          <w:p>
            <w:pPr>
              <w:pStyle w:val="BodyText"/>
            </w:pPr>
            <w:r>
              <w:t xml:space="preserve">Инженер строительного контроля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Предписание получил</w:t>
            </w:r>
          </w:p>
          <w:p>
            <w:pPr>
              <w:pStyle w:val="BodyText"/>
            </w:pPr>
            <w:r>
              <w:t xml:space="preserve">Главный инженер ООО «Монолит-М»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Предписание № 7</dc:title>
  <dc:creator/>
  <dc:language>ru</dc:language>
  <cp:keywords/>
  <dcterms:created xsi:type="dcterms:W3CDTF">2026-11-07T20:33:20Z</dcterms:created>
  <dcterms:modified xsi:type="dcterms:W3CDTF">2026-11-07T20:33:20Z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