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</w:t>
      </w:r>
    </w:p>
    <w:p>
      <w:pPr>
        <w:pStyle w:val="FirstParagraph"/>
      </w:pPr>
      <w:r>
        <w:t xml:space="preserve">______________________________</w:t>
      </w:r>
    </w:p>
    <w:p>
      <w:pPr>
        <w:pStyle w:val="BodyText"/>
      </w:pPr>
      <w:r>
        <w:t xml:space="preserve">ПРИКАЗ</w:t>
      </w:r>
    </w:p>
    <w:bookmarkStart w:id="10" w:name="приказ"/>
    <w:p>
      <w:pPr>
        <w:pStyle w:val="Heading1"/>
      </w:pPr>
      <w:r>
        <w:t xml:space="preserve">Приказ</w:t>
      </w:r>
    </w:p>
    <w:bookmarkStart w:id="9" w:name="X818c227d5aacb49cd8c685dae304f3491f13052"/>
    <w:p>
      <w:pPr>
        <w:pStyle w:val="Heading2"/>
      </w:pPr>
      <w:r>
        <w:t xml:space="preserve">о назначении ответственного за пожарную безопасность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В соответствии с __________________________________________________________________________________________________________________________________________________________ приказываю:</w:t>
      </w:r>
    </w:p>
    <w:p>
      <w:pPr>
        <w:pStyle w:val="BodyText"/>
      </w:pPr>
      <w:r>
        <w:t xml:space="preserve">1. Назначить ответственным за пожарную безопасность ____________________________________________________________________________________ с «___» __________ 20__ г.</w:t>
      </w:r>
    </w:p>
    <w:p>
      <w:pPr>
        <w:pStyle w:val="BodyText"/>
      </w:pPr>
      <w:r>
        <w:t xml:space="preserve">2. Поручить ответственному: 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3. Ответственному пройти обучение ____________________________________________________________________________________</w:t>
      </w:r>
    </w:p>
    <w:p>
      <w:pPr>
        <w:pStyle w:val="BodyText"/>
      </w:pPr>
      <w:r>
        <w:t xml:space="preserve">4. Контроль за исполнением приказа оставляю за собой.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 приказом ознакомлен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</dc:title>
  <dc:creator/>
  <dc:language>ru</dc:language>
  <cp:keywords/>
  <dcterms:created xsi:type="dcterms:W3CDTF">2026-11-07T06:41:36Z</dcterms:created>
  <dcterms:modified xsi:type="dcterms:W3CDTF">2026-11-07T06:41:36Z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