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Форма по ОКУД: ______________________</w:t>
      </w:r>
    </w:p>
    <w:p>
      <w:pPr>
        <w:pStyle w:val="BodyText"/>
      </w:pPr>
      <w:r>
        <w:t xml:space="preserve">Дата составления: ______________________</w:t>
      </w:r>
    </w:p>
    <w:p>
      <w:pPr>
        <w:pStyle w:val="BodyText"/>
      </w:pPr>
      <w:r>
        <w:t xml:space="preserve">Фамилия, имя, отчество подотчётного лица: ______________________</w:t>
      </w:r>
    </w:p>
    <w:p>
      <w:pPr>
        <w:pStyle w:val="BodyText"/>
      </w:pPr>
      <w:r>
        <w:t xml:space="preserve">Профессия (должность): ______________________</w:t>
      </w:r>
    </w:p>
    <w:p>
      <w:pPr>
        <w:pStyle w:val="BodyText"/>
      </w:pPr>
      <w:r>
        <w:t xml:space="preserve">Номер отчёта: ______________________</w:t>
      </w:r>
    </w:p>
    <w:p>
      <w:pPr>
        <w:pStyle w:val="BodyText"/>
      </w:pPr>
      <w:r>
        <w:t xml:space="preserve">Счёт бухгалтерского учёта: ______________________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форма-по-окуд-0302001"/>
    <w:p>
      <w:pPr>
        <w:pStyle w:val="Heading2"/>
      </w:pPr>
      <w:r>
        <w:t xml:space="preserve">форма по ОКУД 0302001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Аванс выдан по документу № ____ от «___» __________ 20__ г. на сумму __________ рублей.</w:t>
      </w:r>
    </w:p>
    <w:p>
      <w:pPr>
        <w:pStyle w:val="BodyText"/>
      </w:pPr>
      <w:r>
        <w:t xml:space="preserve">Израсходовано __________ рублей, остаток __________ рублей внесён (перерасход возмещён) по документу № ____ от «___» __________ 20__ г.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2026-10-28T22:21:30Z</dcterms:created>
  <dcterms:modified xsi:type="dcterms:W3CDTF">2026-10-28T22:21:30Z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