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об обеспеченности трудовыми ресурсами (руководителями, специалистами, квалифицированными рабочими и служащими) на период мобилизации и на военное время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ИНН, ОКВЭД: ______________________________________</w:t>
      </w:r>
    </w:p>
    <w:p>
      <w:pPr>
        <w:pStyle w:val="BodyText"/>
      </w:pPr>
      <w:r>
        <w:t xml:space="preserve">Куда: ____________________________________________</w:t>
      </w:r>
    </w:p>
    <w:p>
      <w:pPr>
        <w:pStyle w:val="BodyText"/>
      </w:pPr>
      <w:r>
        <w:t xml:space="preserve">На какую дату: ______________________________</w:t>
      </w:r>
    </w:p>
    <w:bookmarkStart w:id="10" w:name="Xe3751f9e50ce9823e6a3ff01badf0b71885e116"/>
    <w:p>
      <w:pPr>
        <w:pStyle w:val="Heading1"/>
      </w:pPr>
      <w:r>
        <w:t xml:space="preserve">Сведения об обеспеченности трудовыми ресурсами (руководителями, специалистами, квалифицированными рабочими и служащими) на период мобилизации и на военное время</w:t>
      </w:r>
    </w:p>
    <w:bookmarkStart w:id="9" w:name="форма-19"/>
    <w:p>
      <w:pPr>
        <w:pStyle w:val="Heading2"/>
      </w:pPr>
      <w:r>
        <w:t xml:space="preserve">Форма 19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Численность по категориям: ____________________________________________________________________</w:t>
      </w:r>
    </w:p>
    <w:p>
      <w:pPr>
        <w:pStyle w:val="BodyText"/>
      </w:pPr>
      <w:r>
        <w:t xml:space="preserve">Должность: __________________ Штатных единиц: ____ Занято: ____ Потребность: ____ Обеспеченность: ____ %</w:t>
      </w:r>
    </w:p>
    <w:p>
      <w:pPr>
        <w:pStyle w:val="BodyText"/>
      </w:pPr>
      <w:r>
        <w:t xml:space="preserve">Должность: __________________ Штатных единиц: ____ Занято: ____ Потребность: ____ Обеспеченность: ____ %</w:t>
      </w:r>
    </w:p>
    <w:p>
      <w:pPr>
        <w:pStyle w:val="BodyText"/>
      </w:pPr>
      <w:r>
        <w:t xml:space="preserve">Должность: __________________ Штатных единиц: ____ Занято: ____ Потребность: ____ Обеспеченность: ____ %</w:t>
      </w:r>
    </w:p>
    <w:p>
      <w:pPr>
        <w:pStyle w:val="BodyText"/>
      </w:pPr>
      <w:r>
        <w:t xml:space="preserve">Сверка с формами № 18 и № 6: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обеспеченности трудовыми ресурсами (руководителями, специалистами, квалифицированными рабочими и служащими) на период мобилизации и на военное время</dc:title>
  <dc:creator/>
  <dc:language>ru</dc:language>
  <cp:keywords/>
  <dcterms:created xsi:type="dcterms:W3CDTF">2026-11-07T06:41:08Z</dcterms:created>
  <dcterms:modified xsi:type="dcterms:W3CDTF">2026-11-07T06:41:08Z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