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замены прибора учёта электроэнергии</w:t>
      </w:r>
    </w:p>
    <w:p>
      <w:pPr>
        <w:pStyle w:val="FirstParagraph"/>
      </w:pPr>
      <w:r>
        <w:t xml:space="preserve">ООО «Энергосбыт»</w:t>
      </w:r>
    </w:p>
    <w:p>
      <w:pPr>
        <w:pStyle w:val="BodyText"/>
      </w:pPr>
      <w:r>
        <w:t xml:space="preserve">Потребитель: Иванов Иван Иванович</w:t>
      </w:r>
    </w:p>
    <w:p>
      <w:pPr>
        <w:pStyle w:val="BodyText"/>
      </w:pPr>
      <w:r>
        <w:t xml:space="preserve">Лицевой счёт № 123456789</w:t>
      </w:r>
    </w:p>
    <w:bookmarkStart w:id="10" w:name="акт-замены-прибора-учёта-электроэнергии"/>
    <w:p>
      <w:pPr>
        <w:pStyle w:val="Heading1"/>
      </w:pPr>
      <w:r>
        <w:t xml:space="preserve">Акт замены прибора учёта электроэнергии</w:t>
      </w:r>
    </w:p>
    <w:bookmarkStart w:id="9" w:name="Xca4dfdc23053ae44ab864edf5ecdfb3d3020522"/>
    <w:p>
      <w:pPr>
        <w:pStyle w:val="Heading2"/>
      </w:pPr>
      <w:r>
        <w:t xml:space="preserve">по адресу: г. Москва, ул. Лесная, д. 7, кв. 12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Комиссия в составе представителя сетевой организации Петрова П. П. и потребителя Иванова И. И. произвела замену прибора учёта электроэнергии. Демонтирован счётчик СО-ЭУ10, заводской номер 123456, показания на момент снятия 14500 кВт·ч.</w:t>
      </w:r>
    </w:p>
    <w:p>
      <w:pPr>
        <w:pStyle w:val="BodyText"/>
      </w:pPr>
      <w:r>
        <w:t xml:space="preserve">Установлен новый прибор учёта типа Меркурий 234, заводской номер 987654, показания на момент установки 00000 кВт·ч. Пломба № 556677 установлена.</w:t>
      </w:r>
    </w:p>
    <w:p>
      <w:pPr>
        <w:pStyle w:val="BodyText"/>
      </w:pPr>
      <w:r>
        <w:t xml:space="preserve">Прибор учёта принят к расчётам за электроэнергию с 16 ноября 2026 года. Претензий к установке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сетевой организации</w:t>
            </w:r>
          </w:p>
          <w:p>
            <w:pPr>
              <w:pStyle w:val="BodyText"/>
            </w:pPr>
            <w:r>
              <w:t xml:space="preserve">Инженер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Собственник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замены прибора учёта электроэнергии</dc:title>
  <dc:creator/>
  <dc:language>ru</dc:language>
  <cp:keywords/>
  <dcterms:created xsi:type="dcterms:W3CDTF">2026-11-04T20:30:55Z</dcterms:created>
  <dcterms:modified xsi:type="dcterms:W3CDTF">2026-11-04T20:30:55Z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