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 пожара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служебного-расследования-пожара"/>
    <w:p>
      <w:pPr>
        <w:pStyle w:val="Heading1"/>
      </w:pPr>
      <w:r>
        <w:t xml:space="preserve">Акт служебного расследования пожара</w:t>
      </w:r>
    </w:p>
    <w:bookmarkStart w:id="9" w:name="по-факту-пожара-в-складском-корпусе"/>
    <w:p>
      <w:pPr>
        <w:pStyle w:val="Heading2"/>
      </w:pPr>
      <w:r>
        <w:t xml:space="preserve">по факту пожара в складском корпусе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________________________________________________________________________________________________________________________________________________________________________ составила настоящий акт по результатам служебного расследования пожара, произошедшего «___» __________ 20__ г. в ___ ч ___ мин в ________________________________.</w:t>
      </w:r>
    </w:p>
    <w:p>
      <w:pPr>
        <w:pStyle w:val="BodyText"/>
      </w:pPr>
      <w:r>
        <w:t xml:space="preserve">1. Обстоятельства возникновения пожара: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Организация тушения пожара: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Причины пожара: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Последствия и ущерб: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Выводы и предложения комиссии: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 пожара</dc:title>
  <dc:creator/>
  <dc:language>ru</dc:language>
  <cp:keywords/>
  <dcterms:created xsi:type="dcterms:W3CDTF">2026-11-07T20:32:38Z</dcterms:created>
  <dcterms:modified xsi:type="dcterms:W3CDTF">2026-11-07T20:32:38Z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