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визуального осмотра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Комиссия в составе: _______________________</w:t>
      </w:r>
    </w:p>
    <w:p>
      <w:pPr>
        <w:pStyle w:val="BodyText"/>
      </w:pPr>
      <w:r>
        <w:t xml:space="preserve">__________________________________________</w:t>
      </w:r>
    </w:p>
    <w:p>
      <w:pPr>
        <w:pStyle w:val="BodyText"/>
      </w:pPr>
      <w:r>
        <w:t xml:space="preserve">__________________________________________</w:t>
      </w:r>
    </w:p>
    <w:p>
      <w:pPr>
        <w:pStyle w:val="BodyText"/>
      </w:pPr>
      <w:r>
        <w:t xml:space="preserve">__________________________________________</w:t>
      </w:r>
    </w:p>
    <w:bookmarkStart w:id="10" w:name="акт-визуального-осмотра"/>
    <w:p>
      <w:pPr>
        <w:pStyle w:val="Heading1"/>
      </w:pPr>
      <w:r>
        <w:t xml:space="preserve">Акт визуального осмотра</w:t>
      </w:r>
    </w:p>
    <w:bookmarkStart w:id="9" w:name="Xd7149bc6b2fae5528ae423f61c660fe653494e2"/>
    <w:p>
      <w:pPr>
        <w:pStyle w:val="Heading2"/>
      </w:pPr>
      <w:r>
        <w:t xml:space="preserve">помещения по адресу: г. Москва, ул. Лесная, д. 14, пом. 3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Место, дата и время осмотра, кто присутствовал: __________________________________________________</w:t>
      </w:r>
    </w:p>
    <w:p>
      <w:pPr>
        <w:pStyle w:val="BodyText"/>
      </w:pPr>
      <w:r>
        <w:t xml:space="preserve">Что осмотрено и общее состояние объекта: ______________________________________________________</w:t>
      </w:r>
    </w:p>
    <w:p>
      <w:pPr>
        <w:pStyle w:val="BodyText"/>
      </w:pPr>
      <w:r>
        <w:t xml:space="preserve">Выявленные дефекты и повреждения: 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актом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визуального осмотра</dc:title>
  <dc:creator/>
  <dc:language>ru</dc:language>
  <cp:keywords/>
  <dcterms:created xsi:type="dcterms:W3CDTF">2026-11-04T20:30:48Z</dcterms:created>
  <dcterms:modified xsi:type="dcterms:W3CDTF">2026-11-04T20:30:48Z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