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списании оборудования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УТВЕРЖДАЮ</w:t>
      </w:r>
    </w:p>
    <w:p>
      <w:pPr>
        <w:pStyle w:val="BodyText"/>
      </w:pPr>
      <w:r>
        <w:t xml:space="preserve">Должность руководителя: ______________________________</w:t>
      </w:r>
    </w:p>
    <w:p>
      <w:pPr>
        <w:pStyle w:val="BodyText"/>
      </w:pPr>
      <w:r>
        <w:t xml:space="preserve">Фамилия, инициалы: 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акт-о-списании-оборудования"/>
    <w:p>
      <w:pPr>
        <w:pStyle w:val="Heading1"/>
      </w:pPr>
      <w:r>
        <w:t xml:space="preserve">Акт о списании оборудования</w:t>
      </w:r>
    </w:p>
    <w:bookmarkStart w:id="9" w:name="пришедшего-в-негодность"/>
    <w:p>
      <w:pPr>
        <w:pStyle w:val="Heading2"/>
      </w:pPr>
      <w:r>
        <w:t xml:space="preserve">пришедшего в негодность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Комиссия в составе: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Наименование объекта: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Выявленные неисправности: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оборудования</dc:title>
  <dc:creator/>
  <dc:language>ru</dc:language>
  <cp:keywords/>
  <dcterms:created xsi:type="dcterms:W3CDTF">2026-11-01T20:31:00Z</dcterms:created>
  <dcterms:modified xsi:type="dcterms:W3CDTF">2026-11-01T20:31:00Z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