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Поставщику ООО «Северный станок»</w:t>
      </w:r>
    </w:p>
    <w:p>
      <w:pPr>
        <w:pStyle w:val="BodyText"/>
      </w:pPr>
      <w:r>
        <w:t xml:space="preserve">от ООО «Ромашка»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по-качеству-поставленного-оборудования"/>
    <w:p>
      <w:pPr>
        <w:pStyle w:val="Heading2"/>
      </w:pPr>
      <w:r>
        <w:t xml:space="preserve">по качеству поставленного оборудования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Место составления акта: г. Москва, ул. Складская, д. 4, цех № 2.</w:t>
      </w:r>
    </w:p>
    <w:p>
      <w:pPr>
        <w:pStyle w:val="BodyText"/>
      </w:pPr>
      <w:r>
        <w:t xml:space="preserve">Наименование изделия: станок фрезерный, модель ФС-250, заводской номер 208417. Документ о покупке: УПД № 312 от 14 августа 2026 г. Дата ввода в эксплуатацию: 20 августа 2026 г. Гарантийный срок — 12 месяцев.</w:t>
      </w:r>
    </w:p>
    <w:p>
      <w:pPr>
        <w:pStyle w:val="BodyText"/>
      </w:pPr>
      <w:r>
        <w:t xml:space="preserve">Дата выхода из строя: 14 ноября 2026 г. Заявленный дефект: при работе на средней нагрузке появляется посторонний шум в шпиндельном узле, через 10–15 минут обработка останавливается, на панели загорается ошибка Е-04.</w:t>
      </w:r>
    </w:p>
    <w:p>
      <w:pPr>
        <w:pStyle w:val="BodyText"/>
      </w:pPr>
      <w:r>
        <w:t xml:space="preserve">Обстоятельства: станок эксплуатировался по инструкции, нагрузка не превышала паспортную, ремонт и вмешательство в конструкцию не производились.</w:t>
      </w:r>
    </w:p>
    <w:p>
      <w:pPr>
        <w:pStyle w:val="BodyText"/>
      </w:pPr>
      <w:r>
        <w:t xml:space="preserve">Прошу рассмотреть рекламацию и заменить шпиндельный узел или изделие целиком в гарантийный срок. Приложение: фотографии панели с ошибкой, копия УПД, выписка из журнала обслуживания —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представитель покупателя</w:t>
            </w:r>
          </w:p>
          <w:p>
            <w:pPr>
              <w:pStyle w:val="BodyText"/>
            </w:pPr>
            <w:r>
              <w:t xml:space="preserve">Главный 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ознакомлен, представитель поставщика</w:t>
            </w:r>
          </w:p>
          <w:p>
            <w:pPr>
              <w:pStyle w:val="BodyText"/>
            </w:pPr>
            <w:r>
              <w:t xml:space="preserve">Сервисный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2026-10-30T21:46:18Z</dcterms:created>
  <dcterms:modified xsi:type="dcterms:W3CDTF">2026-10-30T21:46:18Z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