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рекламации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Основание: договор поставки от «___» __________ 20__ г. № 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Место составления: ______________________________</w:t>
      </w:r>
    </w:p>
    <w:bookmarkStart w:id="10" w:name="акт-рекламации"/>
    <w:p>
      <w:pPr>
        <w:pStyle w:val="Heading1"/>
      </w:pPr>
      <w:r>
        <w:t xml:space="preserve">Акт рекламации</w:t>
      </w:r>
    </w:p>
    <w:bookmarkStart w:id="9" w:name="X4689a36ea464393bccaace1351be00a09aef0ef"/>
    <w:p>
      <w:pPr>
        <w:pStyle w:val="Heading2"/>
      </w:pPr>
      <w:r>
        <w:t xml:space="preserve">о выявлении недостатков товара, поставленного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Товар принят по накладной от «___» __________ 20__ г. № ____. При приёмке обнаружено: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Недостатки зафиксированы при осмотре в присутствии: ______________________________________________. Товар хранится обособленно, в реализацию не передан.</w:t>
      </w:r>
    </w:p>
    <w:p>
      <w:pPr>
        <w:pStyle w:val="BodyText"/>
      </w:pPr>
      <w:r>
        <w:t xml:space="preserve">На основании ст. 518 ГК РФ 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покупателя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рекламации</dc:title>
  <dc:creator/>
  <dc:language>ru</dc:language>
  <cp:keywords/>
  <dcterms:created xsi:type="dcterms:W3CDTF">2026-11-03T20:31:11Z</dcterms:created>
  <dcterms:modified xsi:type="dcterms:W3CDTF">2026-11-03T20:31:11Z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