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реализации</w:t>
      </w:r>
    </w:p>
    <w:p>
      <w:pPr>
        <w:pStyle w:val="FirstParagraph"/>
      </w:pPr>
      <w:r>
        <w:t xml:space="preserve">Покупатель: ______________________________</w:t>
      </w:r>
    </w:p>
    <w:p>
      <w:pPr>
        <w:pStyle w:val="BodyText"/>
      </w:pPr>
      <w:r>
        <w:t xml:space="preserve">ИНН ______________ КПП 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Поставщик: ______________________________</w:t>
      </w:r>
    </w:p>
    <w:p>
      <w:pPr>
        <w:pStyle w:val="BodyText"/>
      </w:pPr>
      <w:r>
        <w:t xml:space="preserve">ИНН ______________ КПП ______________</w:t>
      </w:r>
    </w:p>
    <w:bookmarkStart w:id="10" w:name="акт-реализации"/>
    <w:p>
      <w:pPr>
        <w:pStyle w:val="Heading1"/>
      </w:pPr>
      <w:r>
        <w:t xml:space="preserve">Акт реализации</w:t>
      </w:r>
    </w:p>
    <w:bookmarkStart w:id="9" w:name="X75de0bdc3e646a4d6e29b13b5e373ec245c3cd6"/>
    <w:p>
      <w:pPr>
        <w:pStyle w:val="Heading2"/>
      </w:pPr>
      <w:r>
        <w:t xml:space="preserve">по договору поставки № 27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Поставщик передал, а покупатель принял товар (работы, услуги) по договору ______________________________________________________________________. Претензий по количеству, качеству и срокам покупатель не имеет.</w:t>
      </w:r>
    </w:p>
    <w:p>
      <w:pPr>
        <w:pStyle w:val="BodyText"/>
      </w:pPr>
      <w:r>
        <w:t xml:space="preserve">Основание: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реализации</dc:title>
  <dc:creator/>
  <dc:language>ru</dc:language>
  <cp:keywords/>
  <dcterms:created xsi:type="dcterms:W3CDTF">2026-11-06T21:41:02Z</dcterms:created>
  <dcterms:modified xsi:type="dcterms:W3CDTF">2026-11-06T21:41:02Z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