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несчастном случае на производстве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составления: ____________________________________</w:t>
      </w:r>
    </w:p>
    <w:bookmarkStart w:id="10" w:name="акт-о-несчастном-случае-на-производстве"/>
    <w:p>
      <w:pPr>
        <w:pStyle w:val="Heading1"/>
      </w:pPr>
      <w:r>
        <w:t xml:space="preserve">Акт о несчастном случае на производстве</w:t>
      </w:r>
    </w:p>
    <w:bookmarkStart w:id="9" w:name="по-форме-н-1"/>
    <w:p>
      <w:pPr>
        <w:pStyle w:val="Heading2"/>
      </w:pPr>
      <w:r>
        <w:t xml:space="preserve">по форме Н-1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Дата и время несчастного случая: ______________________________</w:t>
      </w:r>
    </w:p>
    <w:p>
      <w:pPr>
        <w:pStyle w:val="BodyText"/>
      </w:pPr>
      <w:r>
        <w:t xml:space="preserve">2. Организация: ________________________________________________</w:t>
      </w:r>
    </w:p>
    <w:p>
      <w:pPr>
        <w:pStyle w:val="BodyText"/>
      </w:pPr>
      <w:r>
        <w:t xml:space="preserve">3. Сведения о пострадавшем: ____________________________________</w:t>
      </w:r>
    </w:p>
    <w:p>
      <w:pPr>
        <w:pStyle w:val="BodyText"/>
      </w:pPr>
      <w:r>
        <w:t xml:space="preserve">4. Обстоятельства: ____________________________________________</w:t>
      </w:r>
    </w:p>
    <w:p>
      <w:pPr>
        <w:pStyle w:val="BodyText"/>
      </w:pPr>
      <w:r>
        <w:t xml:space="preserve">5. Причины: ____________________________________________________</w:t>
      </w:r>
    </w:p>
    <w:p>
      <w:pPr>
        <w:pStyle w:val="BodyText"/>
      </w:pPr>
      <w:r>
        <w:t xml:space="preserve">6. Лица, допустившие нарушения: ______________________________</w:t>
      </w:r>
    </w:p>
    <w:p>
      <w:pPr>
        <w:pStyle w:val="BodyText"/>
      </w:pPr>
      <w:r>
        <w:t xml:space="preserve">7. Мероприятия: ________________________________________________</w:t>
      </w:r>
    </w:p>
    <w:p>
      <w:pPr>
        <w:pStyle w:val="BodyText"/>
      </w:pPr>
      <w:r>
        <w:t xml:space="preserve">8. Заключение комиссии: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Пострадавший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</dc:title>
  <dc:creator/>
  <dc:language>ru</dc:language>
  <cp:keywords/>
  <dcterms:created xsi:type="dcterms:W3CDTF">2026-11-02T20:30:46Z</dcterms:created>
  <dcterms:modified xsi:type="dcterms:W3CDTF">2026-11-02T20:30:46Z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