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проверки вентиляции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Примерная, д. 1</w:t>
      </w:r>
    </w:p>
    <w:p>
      <w:pPr>
        <w:pStyle w:val="BodyText"/>
      </w:pPr>
      <w:r>
        <w:t xml:space="preserve">Комиссия в составе: главный инженер П. П. Петров, инженер по эксплуатации И. И. Иванов</w:t>
      </w:r>
    </w:p>
    <w:bookmarkStart w:id="10" w:name="акт-проверки-вентиляции"/>
    <w:p>
      <w:pPr>
        <w:pStyle w:val="Heading1"/>
      </w:pPr>
      <w:r>
        <w:t xml:space="preserve">Акт проверки вентиляции</w:t>
      </w:r>
    </w:p>
    <w:bookmarkStart w:id="9" w:name="X117569038e3f90d1d3155957b48b7e586d2f980"/>
    <w:p>
      <w:pPr>
        <w:pStyle w:val="Heading2"/>
      </w:pPr>
      <w:r>
        <w:t xml:space="preserve">систем механической и естественной вентиляции здания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Проверены системы вентиляции: П-1, П-2 (приточные), В-1, В-2 (вытяжные), естественная вытяжка из помещений санузлов и коридоров. Проверка выполнена в объёме осмотра воздуховодов, вентиляторов, воздухораспределителей, фильтров и регулирующих устройств.</w:t>
      </w:r>
    </w:p>
    <w:p>
      <w:pPr>
        <w:pStyle w:val="BodyText"/>
      </w:pPr>
      <w:r>
        <w:t xml:space="preserve">Осмотром нарушений не выявлено: воздуховоды герметичны, крепления исправны, вентиляторы работают, посторонний шум и вибрация в норме. Расход воздуха в приточных системах соответствует проектным значениям.</w:t>
      </w:r>
    </w:p>
    <w:p>
      <w:pPr>
        <w:pStyle w:val="BodyText"/>
      </w:pPr>
      <w:r>
        <w:t xml:space="preserve">Выявлено: в помещении склада решётка В-2 загрязнена, расход воздуха ниже проектного; требуется очистка и повторная проверка.</w:t>
      </w:r>
    </w:p>
    <w:p>
      <w:pPr>
        <w:pStyle w:val="BodyText"/>
      </w:pPr>
      <w:r>
        <w:t xml:space="preserve">Решение комиссии: очистить решётку В-2 и фильтры приточной системы П-1, повторную проверку провести в срок до 30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Инженер по эксплуатации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вентиляции</dc:title>
  <dc:creator/>
  <dc:language>ru</dc:language>
  <cp:keywords/>
  <dcterms:created xsi:type="dcterms:W3CDTF">2026-11-04T20:30:36Z</dcterms:created>
  <dcterms:modified xsi:type="dcterms:W3CDTF">2026-11-04T20:30:36Z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