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вышки-туры в эксплуатацию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Город: ______________________________</w:t>
      </w:r>
    </w:p>
    <w:p>
      <w:pPr>
        <w:pStyle w:val="BodyText"/>
      </w:pPr>
      <w:r>
        <w:t xml:space="preserve">Дата: «___» __________ 20__ г.</w:t>
      </w:r>
    </w:p>
    <w:bookmarkStart w:id="10" w:name="акт-приёмки-вышки-туры-в-эксплуатацию"/>
    <w:p>
      <w:pPr>
        <w:pStyle w:val="Heading1"/>
      </w:pPr>
      <w:r>
        <w:t xml:space="preserve">Акт приёмки вышки-туры в эксплуатацию</w:t>
      </w:r>
    </w:p>
    <w:bookmarkStart w:id="9" w:name="по-результатам-осмотра-и-испытания"/>
    <w:p>
      <w:pPr>
        <w:pStyle w:val="Heading2"/>
      </w:pPr>
      <w:r>
        <w:t xml:space="preserve">по результатам осмотра и испытания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Комиссия в составе: ______________________________________________ ___________________________________________________________________________ произвела осмотр и испытание вышки-туры марки _________, заводской № _____, инвентарный № ____.</w:t>
      </w:r>
    </w:p>
    <w:p>
      <w:pPr>
        <w:pStyle w:val="BodyText"/>
      </w:pPr>
      <w:r>
        <w:t xml:space="preserve">Результаты осмотра: ______________________________________________ ___________________________________________________________________________</w:t>
      </w:r>
    </w:p>
    <w:p>
      <w:pPr>
        <w:pStyle w:val="BodyText"/>
      </w:pPr>
      <w:r>
        <w:t xml:space="preserve">Испытание: статическая нагрузка _____ кг, время _____ мин; динамическая нагрузка _____ кг. Результат: ______________________________</w:t>
      </w:r>
    </w:p>
    <w:p>
      <w:pPr>
        <w:pStyle w:val="BodyText"/>
      </w:pPr>
      <w:r>
        <w:t xml:space="preserve">Заключение: ______________________________________________ 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вышки-туры в эксплуатацию</dc:title>
  <dc:creator/>
  <dc:language>ru</dc:language>
  <cp:keywords/>
  <dcterms:created xsi:type="dcterms:W3CDTF">2026-11-06T21:40:48Z</dcterms:created>
  <dcterms:modified xsi:type="dcterms:W3CDTF">2026-11-06T21:40:48Z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