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приемки объекта капитального строительства</w:t>
      </w:r>
    </w:p>
    <w:p>
      <w:pPr>
        <w:pStyle w:val="FirstParagraph"/>
      </w:pPr>
      <w:r>
        <w:t xml:space="preserve">Заказчик: ООО «Ромашка», ИНН 7700000000</w:t>
      </w:r>
    </w:p>
    <w:p>
      <w:pPr>
        <w:pStyle w:val="BodyText"/>
      </w:pPr>
      <w:r>
        <w:t xml:space="preserve">Подрядчик: ООО «Строймонтаж», ИНН 7700000001</w:t>
      </w:r>
    </w:p>
    <w:p>
      <w:pPr>
        <w:pStyle w:val="BodyText"/>
      </w:pPr>
      <w:r>
        <w:t xml:space="preserve">Объект: производственный корпус, г. Москва, ул. Заводская, д. 12</w:t>
      </w:r>
    </w:p>
    <w:bookmarkStart w:id="10" w:name="X2715e660373fae3e976cefcad9b4e49ed295fd5"/>
    <w:p>
      <w:pPr>
        <w:pStyle w:val="Heading1"/>
      </w:pPr>
      <w:r>
        <w:t xml:space="preserve">Акт приемки объекта капитального строительства</w:t>
      </w:r>
    </w:p>
    <w:bookmarkStart w:id="9" w:name="по-договору-строительного-подряда"/>
    <w:p>
      <w:pPr>
        <w:pStyle w:val="Heading2"/>
      </w:pPr>
      <w:r>
        <w:t xml:space="preserve">по договору строительного подряда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Подрядчик выполнил работы по договору строительного подряда от 12 января 2026 г. № 7 в полном объеме: построен производственный корпус площадью 3 400 кв. м в соответствии с проектной документацией, получившей положительное заключение экспертизы.</w:t>
      </w:r>
    </w:p>
    <w:p>
      <w:pPr>
        <w:pStyle w:val="BodyText"/>
      </w:pPr>
      <w:r>
        <w:t xml:space="preserve">Работы выполнены в сроки с 12 января по 30 октября 2026 г. Стоимость выполненных работ по акту составляет сумму, указанную в справке о стоимости выполненных работ и затрат по форме КС-3.</w:t>
      </w:r>
    </w:p>
    <w:p>
      <w:pPr>
        <w:pStyle w:val="BodyText"/>
      </w:pPr>
      <w:r>
        <w:t xml:space="preserve">Заказчик осмотрел объект, проверил соответствие работ проектной документации, требованиям технических регламентов и условиям договора. Замечаний, препятствующих приемке, нет.</w:t>
      </w:r>
    </w:p>
    <w:p>
      <w:pPr>
        <w:pStyle w:val="BodyText"/>
      </w:pPr>
      <w:r>
        <w:t xml:space="preserve">Заказчик принимает результат работ и подтверждает, что объект готов к подаче документов на выдачу разрешения на ввод в эксплуатацию.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приемки объекта капитального строительства</dc:title>
  <dc:creator/>
  <dc:language>ru</dc:language>
  <cp:keywords/>
  <dcterms:created xsi:type="dcterms:W3CDTF">2026-11-06T21:40:46Z</dcterms:created>
  <dcterms:modified xsi:type="dcterms:W3CDTF">2026-11-06T21:40:46Z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