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товарно-материальных ценностей</w:t>
      </w:r>
    </w:p>
    <w:p>
      <w:pPr>
        <w:pStyle w:val="FirstParagraph"/>
      </w:pPr>
      <w:r>
        <w:t xml:space="preserve">ООО «Ромашка», 620014, г. Екатеринбург, ул. Малышева, д. 51</w:t>
      </w:r>
    </w:p>
    <w:p>
      <w:pPr>
        <w:pStyle w:val="BodyText"/>
      </w:pPr>
      <w:r>
        <w:t xml:space="preserve">ООО «Василёк», 620075, г. Екатеринбург, ул. Луначарского, д. 12</w:t>
      </w:r>
    </w:p>
    <w:p>
      <w:pPr>
        <w:pStyle w:val="BodyText"/>
      </w:pPr>
      <w:r>
        <w:t xml:space="preserve">Склад по адресу: г. Екатеринбург, ул. Малышева, д. 51, помещение 3</w:t>
      </w:r>
    </w:p>
    <w:bookmarkStart w:id="10" w:name="Xc7aa77866eb282dff96ec470f55dd2dda2f7aa2"/>
    <w:p>
      <w:pPr>
        <w:pStyle w:val="Heading1"/>
      </w:pPr>
      <w:r>
        <w:t xml:space="preserve">Акт приёма-передачи товарно-материальных ценностей</w:t>
      </w:r>
    </w:p>
    <w:bookmarkStart w:id="9" w:name="X24eb8ef706ab511423f9eb90e1501ddbf2fb661"/>
    <w:p>
      <w:pPr>
        <w:pStyle w:val="Heading2"/>
      </w:pPr>
      <w:r>
        <w:t xml:space="preserve">к договору поставки № 27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Передающая сторона передаёт, а принимающая принимает товарно-материальные ценности по договору поставки № 27 от 12 октября 2026 г. Ценности осмотрены, пересчитаны и приняты без замечаний.</w:t>
      </w:r>
    </w:p>
    <w:p>
      <w:pPr>
        <w:pStyle w:val="BodyText"/>
      </w:pPr>
      <w:r>
        <w:t xml:space="preserve">1. Стеллаж металлический СТ-2000, 12 шт., 8 400 ₽ за штуку, всего 100 800 ₽. 2. Кресло офисное «Комфорт», 20 шт., 5 200 ₽ за штуку, всего 104 000 ₽. Итого 24 позиции на сумму 204 800 ₽, в том числе НДС 22 % — 36 931,15 ₽.</w:t>
      </w:r>
    </w:p>
    <w:p>
      <w:pPr>
        <w:pStyle w:val="BodyText"/>
      </w:pPr>
      <w:r>
        <w:t xml:space="preserve">Приложение: счёт-фактура № 318 от 16 ноября 2026 г., упаковочный лист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товарно-материальных ценностей</dc:title>
  <dc:creator/>
  <dc:language>ru</dc:language>
  <cp:keywords/>
  <dcterms:created xsi:type="dcterms:W3CDTF">2026-11-02T20:30:42Z</dcterms:created>
  <dcterms:modified xsi:type="dcterms:W3CDTF">2026-11-02T20:30:42Z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