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товара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123456, г. Москва, ул. Лесная, д. 5</w:t>
      </w:r>
    </w:p>
    <w:p>
      <w:pPr>
        <w:pStyle w:val="BodyText"/>
      </w:pPr>
      <w:r>
        <w:t xml:space="preserve">ООО «Василёк»</w:t>
      </w:r>
    </w:p>
    <w:p>
      <w:pPr>
        <w:pStyle w:val="BodyText"/>
      </w:pPr>
      <w:r>
        <w:t xml:space="preserve">ИНН 7809876543, 190000, г. Санкт-Петербург, Невский пр., д. 10</w:t>
      </w:r>
    </w:p>
    <w:bookmarkStart w:id="10" w:name="акт-приёма-передачи-товара"/>
    <w:p>
      <w:pPr>
        <w:pStyle w:val="Heading1"/>
      </w:pPr>
      <w:r>
        <w:t xml:space="preserve">Акт приёма-передачи товара</w:t>
      </w:r>
    </w:p>
    <w:bookmarkStart w:id="9" w:name="Xdb0b87eb317197923f9bfa44dff1077922093a4"/>
    <w:p>
      <w:pPr>
        <w:pStyle w:val="Heading2"/>
      </w:pPr>
      <w:r>
        <w:t xml:space="preserve">по договору поставки № 17/2026 от 12 октября 2026 г.</w:t>
      </w:r>
    </w:p>
    <w:p>
      <w:pPr>
        <w:pStyle w:val="FirstParagraph"/>
      </w:pPr>
      <w:r>
        <w:t xml:space="preserve">20 октября 2026 г. № 3</w:t>
      </w:r>
    </w:p>
    <w:p>
      <w:pPr>
        <w:pStyle w:val="BodyText"/>
      </w:pPr>
      <w:r>
        <w:t xml:space="preserve">Во исполнение договора поставки № 17/2026 от 12 октября 2026 г. поставщик передал, а покупатель принял следующий товар:</w:t>
      </w:r>
    </w:p>
    <w:p>
      <w:pPr>
        <w:pStyle w:val="BodyText"/>
      </w:pPr>
      <w:r>
        <w:t xml:space="preserve">Ноутбук Lenovo ThinkPad E16, артикул 21M5000RUS, в количестве 10 шт., цена за единицу 85 000 руб., общая стоимость 850 000 руб., в том числе НДС 22 % — 153 278,69 руб.</w:t>
      </w:r>
    </w:p>
    <w:p>
      <w:pPr>
        <w:pStyle w:val="BodyText"/>
      </w:pPr>
      <w:r>
        <w:t xml:space="preserve">Товар передан в количестве и ассортименте, соответствующих договору. Качество товара соответствует условиям договора. Вместе с товаром переданы: счёт-фактура № 214 от 20.10.2026, товарная накладная № 87 от 20.10.2026, сертификаты соответствия на 2 л.</w:t>
      </w:r>
    </w:p>
    <w:p>
      <w:pPr>
        <w:pStyle w:val="BodyText"/>
      </w:pPr>
      <w:r>
        <w:t xml:space="preserve">При приёмке товара недостатков и расхождений не обнаружено. Стороны взаимных претензий по количеству, ассортименту и качеству товара не имеют.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товара</dc:title>
  <dc:creator/>
  <dc:language>ru</dc:language>
  <cp:keywords/>
  <dcterms:created xsi:type="dcterms:W3CDTF">2026-11-07T20:32:14Z</dcterms:created>
  <dcterms:modified xsi:type="dcterms:W3CDTF">2026-11-07T20:32:14Z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