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конфиденциальной информации</w:t>
      </w:r>
    </w:p>
    <w:p>
      <w:pPr>
        <w:pStyle w:val="FirstParagraph"/>
      </w:pPr>
      <w:r>
        <w:t xml:space="preserve">____________________________________________, именуемое в дальнейшем «Обладатель информации»,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p>
      <w:pPr>
        <w:pStyle w:val="BodyText"/>
      </w:pPr>
      <w:r>
        <w:t xml:space="preserve">и __________________________________________, именуемое в дальнейшем «Получатель информации»,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bookmarkStart w:id="10" w:name="Xbb396f97932b1c074cd7d767820a39b0a82912a"/>
    <w:p>
      <w:pPr>
        <w:pStyle w:val="Heading1"/>
      </w:pPr>
      <w:r>
        <w:t xml:space="preserve">Акт приёма-передачи конфиденциальной информации</w:t>
      </w:r>
    </w:p>
    <w:bookmarkStart w:id="9" w:name="X2093c7133e7f254ec732f27722b1cf9a600ba09"/>
    <w:p>
      <w:pPr>
        <w:pStyle w:val="Heading2"/>
      </w:pPr>
      <w:r>
        <w:t xml:space="preserve">к соглашению о конфиденциальности от 12 октября 2026 г. № 7-К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Обладатель информации передал, а Получатель информации получил сведения на условиях соглашения о конфиденциальности от «___» __________ 20__ г. № ____.</w:t>
      </w:r>
    </w:p>
    <w:p>
      <w:pPr>
        <w:pStyle w:val="BodyText"/>
      </w:pPr>
      <w:r>
        <w:t xml:space="preserve">Перечень передаваемой информации: 1) _________________________________________; 2) _________________________________________; 3) _________________________________________.</w:t>
      </w:r>
    </w:p>
    <w:p>
      <w:pPr>
        <w:pStyle w:val="BodyText"/>
      </w:pPr>
      <w:r>
        <w:t xml:space="preserve">Информация передана на ____________________ носителях — ____________________. На носители нанесён гриф «Конфиденциально».</w:t>
      </w:r>
    </w:p>
    <w:p>
      <w:pPr>
        <w:pStyle w:val="BodyText"/>
      </w:pPr>
      <w:r>
        <w:t xml:space="preserve">Настоящий акт с момента подписания сторонами становится неотъемлемой частью соглашения о конфиденциальности от «___» __________ 20__ г. № ____ и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Обладатель информации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 информации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конфиденциальной информации</dc:title>
  <dc:creator/>
  <dc:language>ru</dc:language>
  <cp:keywords/>
  <dcterms:created xsi:type="dcterms:W3CDTF">2026-11-06T21:40:28Z</dcterms:created>
  <dcterms:modified xsi:type="dcterms:W3CDTF">2026-11-06T21:40:28Z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