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исполнительной документации</w:t>
      </w:r>
    </w:p>
    <w:p>
      <w:pPr>
        <w:pStyle w:val="FirstParagraph"/>
      </w:pPr>
      <w:r>
        <w:t xml:space="preserve">Передаёт: ______________________________</w:t>
      </w:r>
    </w:p>
    <w:p>
      <w:pPr>
        <w:pStyle w:val="BodyText"/>
      </w:pPr>
      <w:r>
        <w:t xml:space="preserve">в лице _________________________________</w:t>
      </w:r>
    </w:p>
    <w:p>
      <w:pPr>
        <w:pStyle w:val="BodyText"/>
      </w:pPr>
      <w:r>
        <w:t xml:space="preserve">Принимает: _____________________________</w:t>
      </w:r>
    </w:p>
    <w:p>
      <w:pPr>
        <w:pStyle w:val="BodyText"/>
      </w:pPr>
      <w:r>
        <w:t xml:space="preserve">в лице _________________________________</w:t>
      </w:r>
    </w:p>
    <w:bookmarkStart w:id="10" w:name="Xd56e13589d1cb2f7a88975621fa3b6c6f0ca6e3"/>
    <w:p>
      <w:pPr>
        <w:pStyle w:val="Heading1"/>
      </w:pPr>
      <w:r>
        <w:t xml:space="preserve">Акт приёма-передачи исполнительной документации</w:t>
      </w:r>
    </w:p>
    <w:bookmarkStart w:id="9" w:name="X6200fabafc3e3f9d095cada0535226e15c97d0c"/>
    <w:p>
      <w:pPr>
        <w:pStyle w:val="Heading2"/>
      </w:pPr>
      <w:r>
        <w:t xml:space="preserve">по договору подряда № 27/2026 на строительство склада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и форма передачи: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при приёмке: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исполнительной документации</dc:title>
  <dc:creator/>
  <dc:language>ru</dc:language>
  <cp:keywords/>
  <dcterms:created xsi:type="dcterms:W3CDTF">2026-11-01T20:30:41Z</dcterms:created>
  <dcterms:modified xsi:type="dcterms:W3CDTF">2026-11-01T20:30:41Z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