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от Покупателя: ООО «Лютик», ИНН 7707654321</w:t>
      </w:r>
    </w:p>
    <w:bookmarkStart w:id="10" w:name="акт-приёма-передачи"/>
    <w:p>
      <w:pPr>
        <w:pStyle w:val="Heading1"/>
      </w:pPr>
      <w:r>
        <w:t xml:space="preserve">Акт приёма-передачи</w:t>
      </w:r>
    </w:p>
    <w:bookmarkStart w:id="9" w:name="оборудования-по-договору-поставки"/>
    <w:p>
      <w:pPr>
        <w:pStyle w:val="Heading2"/>
      </w:pPr>
      <w:r>
        <w:t xml:space="preserve">оборудования по договору поставки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договору поставки от 20 октября 2026 г. № 45 ООО «Ромашка» передало, а ООО «Лютик» приняло оборудование: сервер Dell PowerEdge R660 в количестве 1 шт., коммутатор в количестве 2 шт.</w:t>
      </w:r>
    </w:p>
    <w:p>
      <w:pPr>
        <w:pStyle w:val="BodyText"/>
      </w:pPr>
      <w:r>
        <w:t xml:space="preserve">Оборудование осмотрено. Комплектность соответствует упаковочным листам, внешних повреждений нет, претензий по количеству и качеству Покупатель не имеет.</w:t>
      </w:r>
    </w:p>
    <w:p>
      <w:pPr>
        <w:pStyle w:val="BodyText"/>
      </w:pPr>
      <w:r>
        <w:t xml:space="preserve">Право собственности на оборудование переходит к Покупателю с даты подписания настоящего акта.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Генеральный директор ООО «Лютик»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</dc:title>
  <dc:creator/>
  <dc:language>ru</dc:language>
  <cp:keywords/>
  <dcterms:created xsi:type="dcterms:W3CDTF">2026-11-07T20:32:01Z</dcterms:created>
  <dcterms:modified xsi:type="dcterms:W3CDTF">2026-11-07T20:32:01Z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