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переоценки товара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от 16 ноября 2026 г. № П-7</w:t>
      </w:r>
    </w:p>
    <w:p>
      <w:pPr>
        <w:pStyle w:val="BodyText"/>
      </w:pPr>
      <w:r>
        <w:t xml:space="preserve">Место составления: склад по адресу г. Москва, ул. Складская, д. 4</w:t>
      </w:r>
    </w:p>
    <w:bookmarkStart w:id="10" w:name="акт-переоценки-товара"/>
    <w:p>
      <w:pPr>
        <w:pStyle w:val="Heading1"/>
      </w:pPr>
      <w:r>
        <w:t xml:space="preserve">Акт переоценки товара</w:t>
      </w:r>
    </w:p>
    <w:bookmarkStart w:id="9" w:name="о-переоценке-товаров-на-складе"/>
    <w:p>
      <w:pPr>
        <w:pStyle w:val="Heading2"/>
      </w:pPr>
      <w:r>
        <w:t xml:space="preserve">о переоценке товаров на складе</w:t>
      </w:r>
    </w:p>
    <w:p>
      <w:pPr>
        <w:pStyle w:val="FirstParagraph"/>
      </w:pPr>
      <w:r>
        <w:t xml:space="preserve">Основание: приказ директора от 10.11.2026 № 41</w:t>
      </w:r>
    </w:p>
    <w:p>
      <w:pPr>
        <w:pStyle w:val="BodyText"/>
      </w:pPr>
      <w:r>
        <w:t xml:space="preserve">Комиссия в составе: председатель — заместитель директора С. А. Крылов, члены — товаровед М. И. Осипова, бухгалтер Н. В. Гусева провела переоценку товаров в связи со снижением спроса на зимнюю коллекцию прошлого сезона.</w:t>
      </w:r>
    </w:p>
    <w:p>
      <w:pPr>
        <w:pStyle w:val="BodyText"/>
      </w:pPr>
      <w:r>
        <w:t xml:space="preserve">До переоценки на складе числились куртки зимние артикула К-114 в количестве 40 штук по цене 12 000 рублей за штуку на сумму 480 000 рублей.</w:t>
      </w:r>
    </w:p>
    <w:p>
      <w:pPr>
        <w:pStyle w:val="BodyText"/>
      </w:pPr>
      <w:r>
        <w:t xml:space="preserve">После переоценки цена курток артикула К-114 установлена 9 500 рублей за штуку, стоимость партии — 380 000 рублей. Уценка составила 2 500 рублей за штуку, всего 100 000 рублей.</w:t>
      </w:r>
    </w:p>
    <w:p>
      <w:pPr>
        <w:pStyle w:val="BodyText"/>
      </w:pPr>
      <w:r>
        <w:t xml:space="preserve">Новую продажную цену внести в данные склада. Для бухгалтерского учёта отдельно сравнить фактическую себестоимость товара с чистой стоимостью продажи и при необходимости создать резерв под обесценение.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С. А. Крылов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Товаровед</w:t>
            </w:r>
          </w:p>
          <w:p>
            <w:pPr>
              <w:pStyle w:val="BodyText"/>
            </w:pPr>
            <w:r>
              <w:t xml:space="preserve">____________ / М. И. Осипова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Н. В. Гусева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переоценки товара</dc:title>
  <dc:creator/>
  <dc:language>ru</dc:language>
  <cp:keywords/>
  <dcterms:created xsi:type="dcterms:W3CDTF">2026-11-07T20:31:47Z</dcterms:created>
  <dcterms:modified xsi:type="dcterms:W3CDTF">2026-11-07T20:31:47Z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