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имущества во временное пользование</w:t>
      </w:r>
    </w:p>
    <w:p>
      <w:pPr>
        <w:pStyle w:val="FirstParagraph"/>
      </w:pPr>
      <w:r>
        <w:t xml:space="preserve">Арендодатель: 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Арендатор: ООО «Василёк»</w:t>
      </w:r>
    </w:p>
    <w:p>
      <w:pPr>
        <w:pStyle w:val="BodyText"/>
      </w:pPr>
      <w:r>
        <w:t xml:space="preserve">в лице директора И. И. Иванова</w:t>
      </w:r>
    </w:p>
    <w:bookmarkStart w:id="10" w:name="Xce3f51f755620e73361e2b98b34475ea8760573"/>
    <w:p>
      <w:pPr>
        <w:pStyle w:val="Heading1"/>
      </w:pPr>
      <w:r>
        <w:t xml:space="preserve">Акт приёма-передачи имущества во временное пользование</w:t>
      </w:r>
    </w:p>
    <w:bookmarkStart w:id="9" w:name="Xc189fb90656a0220aab5580fc90ecc6567650a1"/>
    <w:p>
      <w:pPr>
        <w:pStyle w:val="Heading2"/>
      </w:pPr>
      <w:r>
        <w:t xml:space="preserve">к договору аренды оборудования от 3 ноября 2026 г. № 7-А</w:t>
      </w:r>
    </w:p>
    <w:p>
      <w:pPr>
        <w:pStyle w:val="FirstParagraph"/>
      </w:pPr>
      <w:r>
        <w:t xml:space="preserve">16 ноября 2026 г. № 7-А/1</w:t>
      </w:r>
    </w:p>
    <w:p>
      <w:pPr>
        <w:pStyle w:val="BodyText"/>
      </w:pPr>
      <w:r>
        <w:t xml:space="preserve">Арендодатель передаёт, а арендатор принимает во временное владение и пользование имущество по договору аренды от 3 ноября 2026 г. № 7-А:</w:t>
      </w:r>
    </w:p>
    <w:p>
      <w:pPr>
        <w:pStyle w:val="BodyText"/>
      </w:pPr>
      <w:r>
        <w:t xml:space="preserve">1. Фрезерный станок с ЧПУ, заводской номер 28451, 2023 года выпуска, инвентарный номер 0147 — 1 шт., стоимость по договору 1 200 000 рублей.</w:t>
      </w:r>
    </w:p>
    <w:p>
      <w:pPr>
        <w:pStyle w:val="BodyText"/>
      </w:pPr>
      <w:r>
        <w:t xml:space="preserve">2. Комплект инструмента к станку, инвентарный номер 0147/1 — 1 комплект, стоимость 60 000 рублей.</w:t>
      </w:r>
    </w:p>
    <w:p>
      <w:pPr>
        <w:pStyle w:val="BodyText"/>
      </w:pPr>
      <w:r>
        <w:t xml:space="preserve">Имущество осмотрено при передаче. Станок и инструмент исправны, следов повреждений и коррозии нет, пломбы целы. Арендатор претензий к состоянию имущества не имеет.</w:t>
      </w:r>
    </w:p>
    <w:p>
      <w:pPr>
        <w:pStyle w:val="BodyText"/>
      </w:pPr>
      <w:r>
        <w:t xml:space="preserve">Арендатор обязуется вернуть имущество в том же состоянии с учётом нормального износа, своими силами и за свой счёт доставить его на склад арендодателя по адресу: г. Москва, ул. Складская, д. 4.</w:t>
      </w:r>
    </w:p>
    <w:p>
      <w:pPr>
        <w:pStyle w:val="BodyText"/>
      </w:pPr>
      <w:r>
        <w:t xml:space="preserve">Акт составлен в двух экземплярах, по одному для каждой стороны. Оба экземпляра имеют равную силу.</w:t>
      </w:r>
    </w:p>
    <w:p>
      <w:pPr>
        <w:pStyle w:val="BodyText"/>
      </w:pPr>
      <w:r>
        <w:t xml:space="preserve">Приложение: фотографии станка и инструмента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имущества во временное пользование</dc:title>
  <dc:creator/>
  <dc:language>ru</dc:language>
  <cp:keywords/>
  <dcterms:created xsi:type="dcterms:W3CDTF">2026-11-07T20:31:38Z</dcterms:created>
  <dcterms:modified xsi:type="dcterms:W3CDTF">2026-11-07T20:31:38Z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