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имущества во временное пользование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Арендатор: __________________________________</w:t>
      </w:r>
    </w:p>
    <w:p>
      <w:pPr>
        <w:pStyle w:val="BodyText"/>
      </w:pPr>
      <w:r>
        <w:t xml:space="preserve">в лице ______________________________________</w:t>
      </w:r>
    </w:p>
    <w:bookmarkStart w:id="10" w:name="Xce3f51f755620e73361e2b98b34475ea8760573"/>
    <w:p>
      <w:pPr>
        <w:pStyle w:val="Heading1"/>
      </w:pPr>
      <w:r>
        <w:t xml:space="preserve">Акт приёма-передачи имущества во временное пользование</w:t>
      </w:r>
    </w:p>
    <w:bookmarkStart w:id="9" w:name="Xc189fb90656a0220aab5580fc90ecc6567650a1"/>
    <w:p>
      <w:pPr>
        <w:pStyle w:val="Heading2"/>
      </w:pPr>
      <w:r>
        <w:t xml:space="preserve">к договору аренды оборудования от 3 ноября 2026 г. № 7-А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Арендодатель передаёт, а арендатор принимает во временное пользование имущество по договору ____________________________________</w:t>
      </w:r>
    </w:p>
    <w:p>
      <w:pPr>
        <w:pStyle w:val="BodyText"/>
      </w:pPr>
      <w:r>
        <w:t xml:space="preserve">1. Наименование, марка, заводской и инвентарный номер, год выпуска, количество, стоимость — 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</w:t>
      </w:r>
    </w:p>
    <w:p>
      <w:pPr>
        <w:pStyle w:val="BodyText"/>
      </w:pPr>
      <w:r>
        <w:t xml:space="preserve">Состояние имущества при осмотре: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возврата имущества: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______ экземплярах, по одному для каждой стороны.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имущества во временное пользование</dc:title>
  <dc:creator/>
  <dc:language>ru</dc:language>
  <cp:keywords/>
  <dcterms:created xsi:type="dcterms:W3CDTF">2026-11-07T20:31:38Z</dcterms:created>
  <dcterms:modified xsi:type="dcterms:W3CDTF">2026-11-07T20:31:38Z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