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открытия объекта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Заказчик: ______________________________________</w:t>
      </w:r>
    </w:p>
    <w:p>
      <w:pPr>
        <w:pStyle w:val="BodyText"/>
      </w:pPr>
      <w:r>
        <w:t xml:space="preserve">Подрядчик: _____________________________________</w:t>
      </w:r>
    </w:p>
    <w:p>
      <w:pPr>
        <w:pStyle w:val="BodyText"/>
      </w:pPr>
      <w:r>
        <w:t xml:space="preserve">Объект: ________________________________________</w:t>
      </w:r>
    </w:p>
    <w:bookmarkStart w:id="10" w:name="акт-открытия-объекта"/>
    <w:p>
      <w:pPr>
        <w:pStyle w:val="Heading1"/>
      </w:pPr>
      <w:r>
        <w:t xml:space="preserve">Акт открытия объекта</w:t>
      </w:r>
    </w:p>
    <w:bookmarkStart w:id="9" w:name="X7d1deed16606e61d6fe4c22df9089388a12ff7c"/>
    <w:p>
      <w:pPr>
        <w:pStyle w:val="Heading2"/>
      </w:pPr>
      <w:r>
        <w:t xml:space="preserve">перед началом выполнения работ по договору подряда № 17/2026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объекта и условия начала работ: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особенности: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начала работ: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открытия объекта</dc:title>
  <dc:creator/>
  <dc:language>ru</dc:language>
  <cp:keywords/>
  <dcterms:created xsi:type="dcterms:W3CDTF">2026-11-07T20:31:37Z</dcterms:created>
  <dcterms:modified xsi:type="dcterms:W3CDTF">2026-11-07T20:31:37Z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