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ответственных конструкций</w:t>
      </w:r>
    </w:p>
    <w:p>
      <w:pPr>
        <w:pStyle w:val="FirstParagraph"/>
      </w:pPr>
      <w:r>
        <w:t xml:space="preserve">Застройщик (технический заказчик): ______________________________</w:t>
      </w:r>
    </w:p>
    <w:p>
      <w:pPr>
        <w:pStyle w:val="BodyText"/>
      </w:pPr>
      <w:r>
        <w:t xml:space="preserve">Лицо, осуществляющее строительство: ______________________________</w:t>
      </w:r>
    </w:p>
    <w:p>
      <w:pPr>
        <w:pStyle w:val="BodyText"/>
      </w:pPr>
      <w:r>
        <w:t xml:space="preserve">Лицо, осуществляющее подготовку проектной документации: ______________________________</w:t>
      </w:r>
    </w:p>
    <w:p>
      <w:pPr>
        <w:pStyle w:val="BodyText"/>
      </w:pPr>
      <w:r>
        <w:t xml:space="preserve">Объект капитального строительства: ______________________________</w:t>
      </w:r>
    </w:p>
    <w:bookmarkStart w:id="10" w:name="X2b62c463b55882e48a34acb7d784f313e502255"/>
    <w:p>
      <w:pPr>
        <w:pStyle w:val="Heading1"/>
      </w:pPr>
      <w:r>
        <w:t xml:space="preserve">Акт освидетельствования ответственных конструкций</w:t>
      </w:r>
    </w:p>
    <w:bookmarkStart w:id="9" w:name="от-16-ноября-2026-г."/>
    <w:p>
      <w:pPr>
        <w:pStyle w:val="Heading2"/>
      </w:pPr>
      <w:r>
        <w:t xml:space="preserve">№ 15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К освидетельствованию предъявлены следующие ответственные конструкции: ______________________________</w:t>
      </w:r>
    </w:p>
    <w:p>
      <w:pPr>
        <w:pStyle w:val="BodyText"/>
      </w:pPr>
      <w:r>
        <w:t xml:space="preserve">2. Конструкции выполнены по проектной документации: ______________________________</w:t>
      </w:r>
    </w:p>
    <w:p>
      <w:pPr>
        <w:pStyle w:val="BodyText"/>
      </w:pPr>
      <w:r>
        <w:t xml:space="preserve">3. При выполнении конструкций применены материалы (изделия) со ссылкой на сертификаты: ______________________________</w:t>
      </w:r>
    </w:p>
    <w:p>
      <w:pPr>
        <w:pStyle w:val="BodyText"/>
      </w:pPr>
      <w:r>
        <w:t xml:space="preserve">4. Освидетельствованы скрытые работы, которые оказывают влияние на безопасность конструкций: ______________________________</w:t>
      </w:r>
    </w:p>
    <w:p>
      <w:pPr>
        <w:pStyle w:val="BodyText"/>
      </w:pPr>
      <w:r>
        <w:t xml:space="preserve">5. По результатам освидетельствования конструкции соответствуют требованиям технических регламентов и проектной документации. Испытания: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строительство, по вопросам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осуществившего подготовку проектной документации (при наличии)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выполнившего конструкции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ответственных конструкций</dc:title>
  <dc:creator/>
  <dc:language>ru</dc:language>
  <cp:keywords/>
  <dcterms:created xsi:type="dcterms:W3CDTF">2026-10-28T20:14:20Z</dcterms:created>
  <dcterms:modified xsi:type="dcterms:W3CDTF">2026-10-28T20:14:20Z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