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утрате документов</w:t>
      </w:r>
    </w:p>
    <w:p>
      <w:pPr>
        <w:pStyle w:val="FirstParagraph"/>
      </w:pPr>
      <w:r>
        <w:t xml:space="preserve">Наименование организации: ____________________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об-утрате-документов"/>
    <w:p>
      <w:pPr>
        <w:pStyle w:val="Heading1"/>
      </w:pPr>
      <w:r>
        <w:t xml:space="preserve">Акт об утрате документов</w:t>
      </w:r>
    </w:p>
    <w:bookmarkStart w:id="9" w:name="X5a385bf7af88b44d2ac955e72e7a1155be547c5"/>
    <w:p>
      <w:pPr>
        <w:pStyle w:val="Heading2"/>
      </w:pPr>
      <w:r>
        <w:t xml:space="preserve">о снятии с учёта документов, не найденных по результатам розыска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результате ____________________________ установлено отсутствие перечисленных ниже документов.</w:t>
      </w:r>
    </w:p>
    <w:p>
      <w:pPr>
        <w:pStyle w:val="BodyText"/>
      </w:pPr>
      <w:r>
        <w:t xml:space="preserve">Принятые меры по розыску: ____________________________________________ Результат: ____________________________________________</w:t>
      </w:r>
    </w:p>
    <w:p>
      <w:pPr>
        <w:pStyle w:val="BodyText"/>
      </w:pPr>
      <w:r>
        <w:t xml:space="preserve">Содержание утраченных документов может быть частично восполнено: 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учёт и хранение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утрате документов</dc:title>
  <dc:creator/>
  <dc:language>ru</dc:language>
  <cp:keywords/>
  <dcterms:created xsi:type="dcterms:W3CDTF">2026-11-02T20:30:30Z</dcterms:created>
  <dcterms:modified xsi:type="dcterms:W3CDTF">2026-11-02T20:30:30Z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