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акт"/>
    <w:p>
      <w:pPr>
        <w:pStyle w:val="Heading1"/>
      </w:pPr>
      <w:r>
        <w:t xml:space="preserve">Акт</w:t>
      </w:r>
    </w:p>
    <w:bookmarkStart w:id="9" w:name="Xc2c5024675182a8391c0974324497223491fad3"/>
    <w:p>
      <w:pPr>
        <w:pStyle w:val="Heading2"/>
      </w:pPr>
      <w:r>
        <w:t xml:space="preserve">об отказе работника от подписания уведомления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Мною, начальником отдела кадров Петровой Анной Сергеевной, в присутствии ведущего специалиста Смирнова Олега Игоревича и бухгалтера Кузнецовой Марии Павловны составлен настоящий акт о нижеследующем.</w:t>
      </w:r>
    </w:p>
    <w:p>
      <w:pPr>
        <w:pStyle w:val="BodyText"/>
      </w:pPr>
      <w:r>
        <w:t xml:space="preserve">16 ноября 2026 года работник менеджер по продажам Козлов Дмитрий Андреевич при личном вручении ему уведомления от 16 ноября 2026 г. № 7 о предстоящем расторжении трудового договора в связи с сокращением численности отказался от его получения, в связи с чем уведомление было зачитано Козлову Д. А. вслух.</w:t>
      </w:r>
    </w:p>
    <w:p>
      <w:pPr>
        <w:pStyle w:val="BodyText"/>
      </w:pPr>
      <w:r>
        <w:t xml:space="preserve">Козлов Д. А. отказался подписать уведомление. Свой отказ не мотивировал.</w:t>
      </w:r>
    </w:p>
    <w:p>
      <w:pPr>
        <w:pStyle w:val="BodyText"/>
      </w:pPr>
      <w:r>
        <w:t xml:space="preserve">Настоящий акт составил: начальник отдела кадров А. С. Петрова.</w:t>
      </w:r>
    </w:p>
    <w:p>
      <w:pPr>
        <w:pStyle w:val="BodyText"/>
      </w:pPr>
      <w:r>
        <w:t xml:space="preserve">Содержание данного акта подтверждаем личными подписями: Смирнов О. И., Кузнецова М.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акта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Ведущий специалист</w:t>
            </w:r>
          </w:p>
          <w:p>
            <w:pPr>
              <w:pStyle w:val="BodyText"/>
            </w:pPr>
            <w:r>
              <w:t xml:space="preserve">____________ / О. И.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2026-11-05T20:30:26Z</dcterms:created>
  <dcterms:modified xsi:type="dcterms:W3CDTF">2026-11-05T20:30:26Z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