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окончании пусконаладочных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в лице ___________________________________</w:t>
      </w:r>
    </w:p>
    <w:bookmarkStart w:id="10" w:name="акт-об-окончании-пусконаладочных-работ"/>
    <w:p>
      <w:pPr>
        <w:pStyle w:val="Heading1"/>
      </w:pPr>
      <w:r>
        <w:t xml:space="preserve">Акт об окончании пусконаладочных работ</w:t>
      </w:r>
    </w:p>
    <w:bookmarkStart w:id="9" w:name="X97aefca5c4f51abcebdde5ab77330b595bd8b90"/>
    <w:p>
      <w:pPr>
        <w:pStyle w:val="Heading2"/>
      </w:pPr>
      <w:r>
        <w:t xml:space="preserve">по договору на наладку системы вентиляции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____________ по ____________ проводились пусконаладочные работы на ________________________________________________________________________________________, смонтированном по договору № ______ от «___» __________ 20__ г.</w:t>
      </w:r>
    </w:p>
    <w:p>
      <w:pPr>
        <w:pStyle w:val="BodyText"/>
      </w:pPr>
      <w:r>
        <w:t xml:space="preserve">Выполнено: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Оборудование работоспособно и работает согласно технической документации. Претензий по объёму и качеству работ: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пусконаладочных работ</dc:title>
  <dc:creator/>
  <dc:language>ru</dc:language>
  <cp:keywords/>
  <dcterms:created xsi:type="dcterms:W3CDTF">2026-10-30T21:46:01Z</dcterms:created>
  <dcterms:modified xsi:type="dcterms:W3CDTF">2026-10-30T21:46:01Z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