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об обнаружении повреждений и недостатков отправления</w:t>
      </w:r>
    </w:p>
    <w:p>
      <w:pPr>
        <w:pStyle w:val="FirstParagraph"/>
      </w:pPr>
      <w:r>
        <w:t xml:space="preserve">Продавец: ООО «Ромашка»</w:t>
      </w:r>
    </w:p>
    <w:p>
      <w:pPr>
        <w:pStyle w:val="BodyText"/>
      </w:pPr>
      <w:r>
        <w:t xml:space="preserve">ИНН 7701234567, магазин «Ромашка» на Яндекс Маркете</w:t>
      </w:r>
    </w:p>
    <w:p>
      <w:pPr>
        <w:pStyle w:val="BodyText"/>
      </w:pPr>
      <w:r>
        <w:t xml:space="preserve">Пункт выдачи заказов: ПВЗ № 7701, г. Москва, ул. Лесная, 8</w:t>
      </w:r>
    </w:p>
    <w:p>
      <w:pPr>
        <w:pStyle w:val="BodyText"/>
      </w:pPr>
      <w:r>
        <w:t xml:space="preserve">Дата вскрытия: 5 ноября 2026 г., 14:20</w:t>
      </w:r>
    </w:p>
    <w:bookmarkStart w:id="10" w:name="X0bdf63a6f6a7e609291e74abbf40e4b787d5f91"/>
    <w:p>
      <w:pPr>
        <w:pStyle w:val="Heading1"/>
      </w:pPr>
      <w:r>
        <w:t xml:space="preserve">Акт об обнаружении повреждений и недостатков отправления</w:t>
      </w:r>
    </w:p>
    <w:bookmarkStart w:id="9" w:name="по-заказу-4821-7731-от-2-ноября-2026-г."/>
    <w:p>
      <w:pPr>
        <w:pStyle w:val="Heading2"/>
      </w:pPr>
      <w:r>
        <w:t xml:space="preserve">по заказу № 4821-7731 от 2 ноября 2026 г.</w:t>
      </w:r>
    </w:p>
    <w:p>
      <w:pPr>
        <w:pStyle w:val="FirstParagraph"/>
      </w:pPr>
      <w:r>
        <w:t xml:space="preserve">5 ноября 2026 г. № 7</w:t>
      </w:r>
    </w:p>
    <w:p>
      <w:pPr>
        <w:pStyle w:val="BodyText"/>
      </w:pPr>
      <w:r>
        <w:t xml:space="preserve">Отправление получено на пункте выдачи 5 ноября 2026 года в 14:05. Внешняя упаковка — картонная коробка с логотипом Маркета, оклеена фирменной лентой. На коробке вмятина по правому ребру длиной около 10 см, лента надорвана у верхнего клапана.</w:t>
      </w:r>
    </w:p>
    <w:p>
      <w:pPr>
        <w:pStyle w:val="BodyText"/>
      </w:pPr>
      <w:r>
        <w:t xml:space="preserve">При вскрытии обнаружено: в коробке две единицы товара «Кофемолка электрическая», артикул КМ-220. У первой единицы треснул корпус у основания, стекло чаши разбито, осколки в упаковке. Вторая единица без повреждений, комплект полный. Вложение по описи — две единицы, фактически пригодна к продаже одна.</w:t>
      </w:r>
    </w:p>
    <w:p>
      <w:pPr>
        <w:pStyle w:val="BodyText"/>
      </w:pPr>
      <w:r>
        <w:t xml:space="preserve">Недостача и повреждения зафиксированы фотосъёмкой: 12 фотографий упаковки, вмятины, вскрытия, повреждённой единицы и осколков. Фотографии приложены к обращению в службу поддержки Маркета.</w:t>
      </w:r>
    </w:p>
    <w:p>
      <w:pPr>
        <w:pStyle w:val="BodyText"/>
      </w:pPr>
      <w:r>
        <w:t xml:space="preserve">Прошу возместить стоимость повреждённой единицы товара и стоимость доставки по этой единице. Действительная стоимость подтверждается счётом поставщика и выпиской о цене продажи.</w:t>
      </w:r>
    </w:p>
    <w:p>
      <w:pPr>
        <w:pStyle w:val="BodyText"/>
      </w:pPr>
      <w:r>
        <w:t xml:space="preserve">Приложение: фотографии — 12 шт.; счёт поставщика — 1 л.; выписка о цене продажи — 1 л.; электронный акт приёма-передачи —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 пункта выдачи</w:t>
            </w:r>
          </w:p>
          <w:p>
            <w:pPr>
              <w:pStyle w:val="BodyText"/>
            </w:pPr>
            <w:r>
              <w:t xml:space="preserve">Оператор ПВЗ № 7701</w:t>
            </w:r>
          </w:p>
          <w:p>
            <w:pPr>
              <w:pStyle w:val="BodyText"/>
            </w:pPr>
            <w:r>
              <w:t xml:space="preserve">____________ / С. С.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об обнаружении повреждений и недостатков отправления</dc:title>
  <dc:creator/>
  <dc:language>ru</dc:language>
  <cp:keywords/>
  <dcterms:created xsi:type="dcterms:W3CDTF">2026-11-06T21:39:38Z</dcterms:created>
  <dcterms:modified xsi:type="dcterms:W3CDTF">2026-11-06T21:39:38Z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