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причинении ущерба имуществу организации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составления: 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X7886f9fc7524279e6d9e4985da2925a129e2e51"/>
    <w:p>
      <w:pPr>
        <w:pStyle w:val="Heading1"/>
      </w:pPr>
      <w:r>
        <w:t xml:space="preserve">Акт о причинении ущерба имуществу организации</w:t>
      </w:r>
    </w:p>
    <w:bookmarkStart w:id="9" w:name="о-повреждении-имущества-работником"/>
    <w:p>
      <w:pPr>
        <w:pStyle w:val="Heading2"/>
      </w:pPr>
      <w:r>
        <w:t xml:space="preserve">о повреждении имущества работником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Комиссия в составе: ______________________________________________________ установила: ______________________________________________________</w:t>
      </w:r>
    </w:p>
    <w:p>
      <w:pPr>
        <w:pStyle w:val="BodyText"/>
      </w:pPr>
      <w:r>
        <w:t xml:space="preserve">Причина и виновное лицо: ______________________________________________________</w:t>
      </w:r>
    </w:p>
    <w:p>
      <w:pPr>
        <w:pStyle w:val="BodyText"/>
      </w:pPr>
      <w:r>
        <w:t xml:space="preserve">Размер ущерба и заключение комиссии: 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причинении ущерба имуществу организации</dc:title>
  <dc:creator/>
  <dc:language>ru</dc:language>
  <cp:keywords/>
  <dcterms:created xsi:type="dcterms:W3CDTF">2026-10-30T21:45:59Z</dcterms:created>
  <dcterms:modified xsi:type="dcterms:W3CDTF">2026-10-30T21:45:59Z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