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Акт № 7</w:t>
      </w:r>
    </w:p>
    <w:p>
      <w:pPr>
        <w:pStyle w:val="BodyText"/>
      </w:pPr>
      <w:r>
        <w:t xml:space="preserve">г. Москва</w:t>
      </w:r>
    </w:p>
    <w:p>
      <w:pPr>
        <w:pStyle w:val="BodyText"/>
      </w:pPr>
      <w:r>
        <w:t xml:space="preserve">16 ноября 2026 г.</w:t>
      </w:r>
    </w:p>
    <w:bookmarkStart w:id="10" w:name="акт"/>
    <w:p>
      <w:pPr>
        <w:pStyle w:val="Heading1"/>
      </w:pPr>
      <w:r>
        <w:t xml:space="preserve">Акт</w:t>
      </w:r>
    </w:p>
    <w:bookmarkStart w:id="9" w:name="X957851b292f971c4b700e0f546aaaf436881356"/>
    <w:p>
      <w:pPr>
        <w:pStyle w:val="Heading2"/>
      </w:pPr>
      <w:r>
        <w:t xml:space="preserve">о нарушении правил охраны труда на складе</w:t>
      </w:r>
    </w:p>
    <w:p>
      <w:pPr>
        <w:pStyle w:val="FirstParagraph"/>
      </w:pPr>
      <w:r>
        <w:t xml:space="preserve">16 ноября 2026 г. № 7</w:t>
      </w:r>
    </w:p>
    <w:p>
      <w:pPr>
        <w:pStyle w:val="BodyText"/>
      </w:pPr>
      <w:r>
        <w:t xml:space="preserve">16 ноября 2026 года в 11:40 на складе по адресу: г. Москва, ул. Складская, д. 4, кладовщик С. А. Кузнецов выполнял погрузку без защитной каски и страховочного пояса, хотя работы на высоте до 1,8 м относятся к работам с повышенной опасностью по инструкции по охране труда ИОТ-14.</w:t>
      </w:r>
    </w:p>
    <w:p>
      <w:pPr>
        <w:pStyle w:val="BodyText"/>
      </w:pPr>
      <w:r>
        <w:t xml:space="preserve">Требование инструкции ИОТ-14 пункт 3.2 и статью 214 Трудового кодекса работник нарушил. На предложение прекратить работу и надеть каску ответил отказом.</w:t>
      </w:r>
    </w:p>
    <w:p>
      <w:pPr>
        <w:pStyle w:val="BodyText"/>
      </w:pPr>
      <w:r>
        <w:t xml:space="preserve">Нарушение зафиксировали начальник склада П. П. Петров и специалист по охране труда И. И. Иванова в присутствии водителя-экспедитора А. А. Смирнова.</w:t>
      </w:r>
    </w:p>
    <w:p>
      <w:pPr>
        <w:pStyle w:val="BodyText"/>
      </w:pPr>
      <w:r>
        <w:t xml:space="preserve">С актом С. А. Кузнецов ознакомлен, от подписи отказался. Отказ засвидетельствован подписями составителей.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Составители акта</w:t>
            </w:r>
          </w:p>
          <w:p>
            <w:pPr>
              <w:pStyle w:val="BodyText"/>
            </w:pPr>
            <w:r>
              <w:t xml:space="preserve">Начальник склада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Свидетель</w:t>
            </w:r>
          </w:p>
          <w:p>
            <w:pPr>
              <w:pStyle w:val="BodyText"/>
            </w:pPr>
            <w:r>
              <w:t xml:space="preserve">Водитель-экспедитор</w:t>
            </w:r>
          </w:p>
          <w:p>
            <w:pPr>
              <w:pStyle w:val="BodyText"/>
            </w:pPr>
            <w:r>
              <w:t xml:space="preserve">____________ / А. А.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</dc:title>
  <dc:creator/>
  <dc:language>ru</dc:language>
  <cp:keywords/>
  <dcterms:created xsi:type="dcterms:W3CDTF">2026-11-06T21:39:12Z</dcterms:created>
  <dcterms:modified xsi:type="dcterms:W3CDTF">2026-11-06T21:39:12Z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