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Акт № ____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X957851b292f971c4b700e0f546aaaf436881356"/>
    <w:p>
      <w:pPr>
        <w:pStyle w:val="Heading2"/>
      </w:pPr>
      <w:r>
        <w:t xml:space="preserve">о нарушении правил охраны труда на складе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Место, время и обстоятельства: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Какие правила нарушены: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Кто составил акт и кто присутствовал: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Отметка об ознакомлении: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Составители акта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2026-11-06T21:39:13Z</dcterms:created>
  <dcterms:modified xsi:type="dcterms:W3CDTF">2026-11-06T21:39:13Z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