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на выбраковку животных</w:t>
      </w:r>
    </w:p>
    <w:p>
      <w:pPr>
        <w:pStyle w:val="FirstParagraph"/>
      </w:pPr>
      <w:r>
        <w:t xml:space="preserve">ООО «Луговое»</w:t>
      </w:r>
    </w:p>
    <w:p>
      <w:pPr>
        <w:pStyle w:val="BodyText"/>
      </w:pPr>
      <w:r>
        <w:t xml:space="preserve">Акт № 7</w:t>
      </w:r>
    </w:p>
    <w:p>
      <w:pPr>
        <w:pStyle w:val="BodyText"/>
      </w:pPr>
      <w:r>
        <w:t xml:space="preserve">от 16 ноября 2026 г.</w:t>
      </w:r>
    </w:p>
    <w:bookmarkStart w:id="10" w:name="акт-на-выбраковку-животных"/>
    <w:p>
      <w:pPr>
        <w:pStyle w:val="Heading1"/>
      </w:pPr>
      <w:r>
        <w:t xml:space="preserve">Акт на выбраковку животных</w:t>
      </w:r>
    </w:p>
    <w:bookmarkStart w:id="9" w:name="о-выбраковке-коровы-из-основного-стада"/>
    <w:p>
      <w:pPr>
        <w:pStyle w:val="Heading2"/>
      </w:pPr>
      <w:r>
        <w:t xml:space="preserve">о выбраковке коровы из основного стада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Комиссия в составе главного зоотехника Смирновой А. В., ветеринарного врача Кузнецова П. И. и заведующего фермой Орлова С. Н. провела осмотр животного и установила: корова инвентарный номер 4218, кличка Зорька, черно-пестрой породы, возраст 9 лет, поступила в основное стадо в 2019 году.</w:t>
      </w:r>
    </w:p>
    <w:p>
      <w:pPr>
        <w:pStyle w:val="BodyText"/>
      </w:pPr>
      <w:r>
        <w:t xml:space="preserve">Причина выбраковки — стойкое снижение продуктивности: за последние три месяца удой упал ниже уровня, при котором содержание коровы окупается, а лечение мастита не дало результата. Животное подлежит выводу из основного стада.</w:t>
      </w:r>
    </w:p>
    <w:p>
      <w:pPr>
        <w:pStyle w:val="BodyText"/>
      </w:pPr>
      <w:r>
        <w:t xml:space="preserve">Животное передать на дальнейшее использование по решению руководителя. Балансовая стоимость и результат от выбытия отражаются в бухгалтерском учёте на основании настоящего акта.</w:t>
      </w:r>
    </w:p>
    <w:p>
      <w:pPr>
        <w:pStyle w:val="BodyText"/>
      </w:pPr>
      <w:r>
        <w:t xml:space="preserve">Приложение: ветеринарное заключение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зоотехник</w:t>
            </w:r>
          </w:p>
          <w:p>
            <w:pPr>
              <w:pStyle w:val="BodyText"/>
            </w:pPr>
            <w:r>
              <w:t xml:space="preserve">____________ / А. В.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Ветеринарный врач</w:t>
            </w:r>
          </w:p>
          <w:p>
            <w:pPr>
              <w:pStyle w:val="BodyText"/>
            </w:pPr>
            <w:r>
              <w:t xml:space="preserve">____________ / П. И. Кузнецов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Заведующий фермой</w:t>
            </w:r>
          </w:p>
          <w:p>
            <w:pPr>
              <w:pStyle w:val="BodyText"/>
            </w:pPr>
            <w:r>
              <w:t xml:space="preserve">____________ / С. Н.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на выбраковку животных</dc:title>
  <dc:creator/>
  <dc:language>ru</dc:language>
  <cp:keywords/>
  <dcterms:created xsi:type="dcterms:W3CDTF">2026-11-07T06:38:39Z</dcterms:created>
  <dcterms:modified xsi:type="dcterms:W3CDTF">2026-11-07T06:38:39Z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