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контрольных показаний приборов учёта</w:t>
      </w:r>
    </w:p>
    <w:p>
      <w:pPr>
        <w:pStyle w:val="FirstParagraph"/>
      </w:pPr>
      <w:r>
        <w:t xml:space="preserve">ООО «Управляющая компания»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с участием собственника квартиры</w:t>
      </w:r>
    </w:p>
    <w:p>
      <w:pPr>
        <w:pStyle w:val="BodyText"/>
      </w:pPr>
      <w:r>
        <w:t xml:space="preserve">И. И. Иванова</w:t>
      </w:r>
    </w:p>
    <w:bookmarkStart w:id="10" w:name="акт-контрольных-показаний-приборов-учёта"/>
    <w:p>
      <w:pPr>
        <w:pStyle w:val="Heading1"/>
      </w:pPr>
      <w:r>
        <w:t xml:space="preserve">Акт контрольных показаний приборов учёта</w:t>
      </w:r>
    </w:p>
    <w:bookmarkStart w:id="9" w:name="X79a18466063c6136c3401e0c26e0a24a4c5cb0b"/>
    <w:p>
      <w:pPr>
        <w:pStyle w:val="Heading2"/>
      </w:pPr>
      <w:r>
        <w:t xml:space="preserve">по адресу: г. ______________, ул. ________________, д. ____, кв.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При проверке индивидуальных приборов учёта в квартире установлены показания: холодная вода — 128 куб. м, горячая вода — 74 куб. м, электроэнергия — 4 512 кВт·ч. Пломбы на приборах не повреждены, срок поверки не истёк.</w:t>
      </w:r>
    </w:p>
    <w:p>
      <w:pPr>
        <w:pStyle w:val="BodyText"/>
      </w:pPr>
      <w:r>
        <w:t xml:space="preserve">Показания переданы в расчётный центр для начисления платы с 1 ноября 2026 года. Расхождений с показаниями, переданными собственником ранее, не выявлено.</w:t>
      </w:r>
    </w:p>
    <w:p>
      <w:pPr>
        <w:pStyle w:val="BodyText"/>
      </w:pPr>
      <w:r>
        <w:t xml:space="preserve">Замечания: прибор учёта горячей воды установлен в 2020 году, межповерочный интервал истекает в 2027 году.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организации</w:t>
            </w:r>
          </w:p>
          <w:p>
            <w:pPr>
              <w:pStyle w:val="BodyText"/>
            </w:pPr>
            <w:r>
              <w:t xml:space="preserve">Слесарь-контролёр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Собственник (наниматель)</w:t>
            </w:r>
          </w:p>
          <w:p>
            <w:pPr>
              <w:pStyle w:val="BodyText"/>
            </w:pPr>
            <w:r>
              <w:t xml:space="preserve">Собственник квартиры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контрольных показаний приборов учёта</dc:title>
  <dc:creator/>
  <dc:language>ru</dc:language>
  <cp:keywords/>
  <dcterms:created xsi:type="dcterms:W3CDTF">2026-11-05T20:30:21Z</dcterms:created>
  <dcterms:modified xsi:type="dcterms:W3CDTF">2026-11-05T20:30:21Z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