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комиссионного осмотра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акт-комиссионного-осмотра"/>
    <w:p>
      <w:pPr>
        <w:pStyle w:val="Heading1"/>
      </w:pPr>
      <w:r>
        <w:t xml:space="preserve">Акт комиссионного осмотра</w:t>
      </w:r>
    </w:p>
    <w:bookmarkStart w:id="9" w:name="Xe6dd9d091124e15f1e5519aea82a73f9b00e466"/>
    <w:p>
      <w:pPr>
        <w:pStyle w:val="Heading2"/>
      </w:pPr>
      <w:r>
        <w:t xml:space="preserve">нежилого помещения по адресу: г. Москва, ул. Складская, д. 4, пом.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Когда, где и в чьём присутствии проведён осмотр: ______________________________________________________</w:t>
      </w:r>
    </w:p>
    <w:p>
      <w:pPr>
        <w:pStyle w:val="BodyText"/>
      </w:pPr>
      <w:r>
        <w:t xml:space="preserve">Что осмотрено и что установлено: ______________________________________________________</w:t>
      </w:r>
    </w:p>
    <w:p>
      <w:pPr>
        <w:pStyle w:val="BodyText"/>
      </w:pPr>
      <w:r>
        <w:t xml:space="preserve">Вывод комиссии: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комиссионного осмотра</dc:title>
  <dc:creator/>
  <dc:language>ru</dc:language>
  <cp:keywords/>
  <dcterms:created xsi:type="dcterms:W3CDTF">2026-11-01T20:30:23Z</dcterms:created>
  <dcterms:modified xsi:type="dcterms:W3CDTF">2026-11-01T20:30:23Z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