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изъятия документов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</w:t>
      </w:r>
    </w:p>
    <w:p>
      <w:pPr>
        <w:pStyle w:val="BodyText"/>
      </w:pPr>
      <w:r>
        <w:t xml:space="preserve">г. Москва</w:t>
      </w:r>
    </w:p>
    <w:p>
      <w:pPr>
        <w:pStyle w:val="BodyText"/>
      </w:pPr>
      <w:r>
        <w:t xml:space="preserve">30 октября 2026 г.</w:t>
      </w:r>
    </w:p>
    <w:bookmarkStart w:id="10" w:name="акт-изъятия-документов"/>
    <w:p>
      <w:pPr>
        <w:pStyle w:val="Heading1"/>
      </w:pPr>
      <w:r>
        <w:t xml:space="preserve">Акт изъятия документов</w:t>
      </w:r>
    </w:p>
    <w:bookmarkStart w:id="9" w:name="X1895b47468c9949858a39059eae8626c1bd8784"/>
    <w:p>
      <w:pPr>
        <w:pStyle w:val="Heading2"/>
      </w:pPr>
      <w:r>
        <w:t xml:space="preserve">по адресу: г. Москва, ул. Складская, д. 4, офис 12</w:t>
      </w:r>
    </w:p>
    <w:p>
      <w:pPr>
        <w:pStyle w:val="FirstParagraph"/>
      </w:pPr>
      <w:r>
        <w:t xml:space="preserve">№ 7</w:t>
      </w:r>
    </w:p>
    <w:p>
      <w:pPr>
        <w:pStyle w:val="BodyText"/>
      </w:pPr>
      <w:r>
        <w:t xml:space="preserve">Основание: заявление участника ООО «Ромашка» Петрова П. П. от 28.10.2026 о предоставлении копий документов общества.</w:t>
      </w:r>
    </w:p>
    <w:p>
      <w:pPr>
        <w:pStyle w:val="BodyText"/>
      </w:pPr>
      <w:r>
        <w:t xml:space="preserve">Изъяты и переданы на хранение следующие документы: 1) устав ООО «Ромашка» в редакции 2024 года на 18 л. в 1 экз.; 2) протокол общего собрания участников от 12.03.2026 № 2 на 4 л. в 1 экз.; 3) книга протоколов общества за 2025–2026 годы на 46 л. в 1 экз.</w:t>
      </w:r>
    </w:p>
    <w:p>
      <w:pPr>
        <w:pStyle w:val="BodyText"/>
      </w:pPr>
      <w:r>
        <w:t xml:space="preserve">Документы переданы в сейф по адресу: г. Москва, ул. Складская, д. 4, офис 12. Копии документов вручены представителю участника в день составления акта.</w:t>
      </w:r>
    </w:p>
    <w:p>
      <w:pPr>
        <w:pStyle w:val="BodyText"/>
      </w:pPr>
      <w:r>
        <w:t xml:space="preserve">Акт составлен в двух экземплярах: первый — у генерального директора, второй — у участника Петрова П. П.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Присутствовали</w:t>
            </w:r>
          </w:p>
          <w:p>
            <w:pPr>
              <w:pStyle w:val="BodyText"/>
            </w:pPr>
            <w:r>
              <w:t xml:space="preserve">Участник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изъятия документов</dc:title>
  <dc:creator/>
  <dc:language>ru</dc:language>
  <cp:keywords/>
  <dcterms:created xsi:type="dcterms:W3CDTF">2026-11-02T20:30:16Z</dcterms:created>
  <dcterms:modified xsi:type="dcterms:W3CDTF">2026-11-02T20:30:16Z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