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изъятия документов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Место составления: ________________________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акт-изъятия-документов"/>
    <w:p>
      <w:pPr>
        <w:pStyle w:val="Heading1"/>
      </w:pPr>
      <w:r>
        <w:t xml:space="preserve">Акт изъятия документов</w:t>
      </w:r>
    </w:p>
    <w:bookmarkStart w:id="9" w:name="X1895b47468c9949858a39059eae8626c1bd8784"/>
    <w:p>
      <w:pPr>
        <w:pStyle w:val="Heading2"/>
      </w:pPr>
      <w:r>
        <w:t xml:space="preserve">по адресу: г. Москва, ул. Складская, д. 4, офис 12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Изъяты документы: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Место хранения и передача копий: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Количество экземпляров и кому вручён: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Присутствовали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документов</dc:title>
  <dc:creator/>
  <dc:language>ru</dc:language>
  <cp:keywords/>
  <dcterms:created xsi:type="dcterms:W3CDTF">2026-11-02T20:30:16Z</dcterms:created>
  <dcterms:modified xsi:type="dcterms:W3CDTF">2026-11-02T20:30:16Z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