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ГРО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ИНН 7700000000</w:t>
      </w:r>
    </w:p>
    <w:p>
      <w:pPr>
        <w:pStyle w:val="BodyText"/>
      </w:pPr>
      <w:r>
        <w:t xml:space="preserve">Подрядчик: ООО «ГазМонтаж»</w:t>
      </w:r>
    </w:p>
    <w:p>
      <w:pPr>
        <w:pStyle w:val="BodyText"/>
      </w:pPr>
      <w:r>
        <w:t xml:space="preserve">ИНН 7800000000</w:t>
      </w:r>
    </w:p>
    <w:bookmarkStart w:id="10" w:name="акт-гро"/>
    <w:p>
      <w:pPr>
        <w:pStyle w:val="Heading1"/>
      </w:pPr>
      <w:r>
        <w:t xml:space="preserve">Акт ГРО</w:t>
      </w:r>
    </w:p>
    <w:bookmarkStart w:id="9" w:name="X85ff528e2284a5a9d73df8f49cb45a01a5b7989"/>
    <w:p>
      <w:pPr>
        <w:pStyle w:val="Heading2"/>
      </w:pPr>
      <w:r>
        <w:t xml:space="preserve">по объекту газификации «Жилой дом, Московская область, д. Сосновка»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Работы выполнены по договору подряда от 12 мая 2026 г. № 27 на объекте: жилой дом, Московская область, д. Сосновка, участок 14.</w:t>
      </w:r>
    </w:p>
    <w:p>
      <w:pPr>
        <w:pStyle w:val="BodyText"/>
      </w:pPr>
      <w:r>
        <w:t xml:space="preserve">Подрядчик выполнил монтаж наружного газопровода протяжённостью 42 м, установку отключающего устройства и ввод в дом. Работы соответствуют проектной документации и техническим условиям на присоединение.</w:t>
      </w:r>
    </w:p>
    <w:p>
      <w:pPr>
        <w:pStyle w:val="BodyText"/>
      </w:pPr>
      <w:r>
        <w:t xml:space="preserve">Отклонений от проекта не выявлено. Замечания заказчика: не устранено крепление опоры у ввода — срок устранения до 20 ноября 2026 г.</w:t>
      </w:r>
    </w:p>
    <w:p>
      <w:pPr>
        <w:pStyle w:val="BodyText"/>
      </w:pPr>
      <w:r>
        <w:t xml:space="preserve">Приложение: исполнительная схема на 2 л. в 1 экз., акт осмотра объекта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Генеральный директор ООО «ГазМонтаж»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ГРО</dc:title>
  <dc:creator/>
  <dc:language>ru</dc:language>
  <cp:keywords/>
  <dcterms:created xsi:type="dcterms:W3CDTF">2026-10-28T21:41:30Z</dcterms:created>
  <dcterms:modified xsi:type="dcterms:W3CDTF">2026-10-28T21:41:30Z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